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F51" w:rsidRPr="00104C8D" w:rsidRDefault="00EB72EF" w:rsidP="00E95F51">
      <w:pPr>
        <w:spacing w:before="300" w:after="300" w:line="240" w:lineRule="auto"/>
        <w:ind w:left="300" w:right="300"/>
        <w:jc w:val="center"/>
        <w:textAlignment w:val="baseline"/>
        <w:outlineLvl w:val="1"/>
        <w:rPr>
          <w:rFonts w:ascii="inherit" w:eastAsia="Times New Roman" w:hAnsi="inherit" w:cs="Times New Roman"/>
          <w:b/>
          <w:bCs/>
          <w:i/>
          <w:iCs/>
          <w:color w:val="000000"/>
          <w:sz w:val="36"/>
          <w:szCs w:val="36"/>
        </w:rPr>
      </w:pPr>
      <w:r w:rsidRPr="00104C8D">
        <w:rPr>
          <w:rFonts w:ascii="inherit" w:eastAsia="Times New Roman" w:hAnsi="inherit" w:cs="Times New Roman"/>
          <w:b/>
          <w:bCs/>
          <w:i/>
          <w:iCs/>
          <w:noProof/>
          <w:color w:val="000000"/>
          <w:sz w:val="36"/>
          <w:szCs w:val="36"/>
        </w:rPr>
        <w:drawing>
          <wp:anchor distT="0" distB="0" distL="114300" distR="114300" simplePos="0" relativeHeight="251658240" behindDoc="1" locked="0" layoutInCell="1" allowOverlap="1">
            <wp:simplePos x="0" y="0"/>
            <wp:positionH relativeFrom="column">
              <wp:posOffset>-461010</wp:posOffset>
            </wp:positionH>
            <wp:positionV relativeFrom="paragraph">
              <wp:posOffset>861060</wp:posOffset>
            </wp:positionV>
            <wp:extent cx="2735580" cy="3648075"/>
            <wp:effectExtent l="19050" t="0" r="7620" b="0"/>
            <wp:wrapTight wrapText="bothSides">
              <wp:wrapPolygon edited="0">
                <wp:start x="-150" y="0"/>
                <wp:lineTo x="-150" y="21544"/>
                <wp:lineTo x="21660" y="21544"/>
                <wp:lineTo x="21660" y="0"/>
                <wp:lineTo x="-150" y="0"/>
              </wp:wrapPolygon>
            </wp:wrapTight>
            <wp:docPr id="3" name="Рисунок 3" descr="C:\Users\user\Desktop\95qXqI5YTMfrqcfTo5d1JJYLrCnI9ROJvNS05M1fGYZBiB5V-Sj7LjRaegE-_KRab1b5ruv_J0PFpf4piGcg-bnP1KjIHlXM6-LRha-YaR6JEfp847lF3peL8-mLYgbNRItzPYFegV4JfFt2EoTpDjIGr7KmvDQk-OOfHLh4KsjxsbKQqkQkyN-rm_qskFMwtm-jAMuZF6CArovfxU0_zjj-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95qXqI5YTMfrqcfTo5d1JJYLrCnI9ROJvNS05M1fGYZBiB5V-Sj7LjRaegE-_KRab1b5ruv_J0PFpf4piGcg-bnP1KjIHlXM6-LRha-YaR6JEfp847lF3peL8-mLYgbNRItzPYFegV4JfFt2EoTpDjIGr7KmvDQk-OOfHLh4KsjxsbKQqkQkyN-rm_qskFMwtm-jAMuZF6CArovfxU0_zjj-R.jpg"/>
                    <pic:cNvPicPr>
                      <a:picLocks noChangeAspect="1" noChangeArrowheads="1"/>
                    </pic:cNvPicPr>
                  </pic:nvPicPr>
                  <pic:blipFill>
                    <a:blip r:embed="rId5"/>
                    <a:srcRect/>
                    <a:stretch>
                      <a:fillRect/>
                    </a:stretch>
                  </pic:blipFill>
                  <pic:spPr bwMode="auto">
                    <a:xfrm>
                      <a:off x="0" y="0"/>
                      <a:ext cx="2735580" cy="3648075"/>
                    </a:xfrm>
                    <a:prstGeom prst="rect">
                      <a:avLst/>
                    </a:prstGeom>
                    <a:noFill/>
                    <a:ln w="9525">
                      <a:noFill/>
                      <a:miter lim="800000"/>
                      <a:headEnd/>
                      <a:tailEnd/>
                    </a:ln>
                  </pic:spPr>
                </pic:pic>
              </a:graphicData>
            </a:graphic>
          </wp:anchor>
        </w:drawing>
      </w:r>
      <w:r w:rsidR="00E95F51" w:rsidRPr="00104C8D">
        <w:rPr>
          <w:rFonts w:ascii="inherit" w:eastAsia="Times New Roman" w:hAnsi="inherit" w:cs="Times New Roman"/>
          <w:b/>
          <w:bCs/>
          <w:i/>
          <w:iCs/>
          <w:color w:val="000000"/>
          <w:sz w:val="36"/>
          <w:szCs w:val="36"/>
        </w:rPr>
        <w:t>РАСУЛ ГАМЗАТОВ</w:t>
      </w:r>
      <w:r w:rsidR="00E95F51" w:rsidRPr="00104C8D">
        <w:rPr>
          <w:rFonts w:ascii="inherit" w:eastAsia="Times New Roman" w:hAnsi="inherit" w:cs="Times New Roman"/>
          <w:b/>
          <w:bCs/>
          <w:i/>
          <w:iCs/>
          <w:color w:val="000000"/>
          <w:sz w:val="36"/>
          <w:szCs w:val="36"/>
        </w:rPr>
        <w:br/>
        <w:t>(1923-2003)</w:t>
      </w:r>
    </w:p>
    <w:p w:rsidR="00EB72EF" w:rsidRPr="00E95F51" w:rsidRDefault="00EB72EF" w:rsidP="00E95F51">
      <w:pPr>
        <w:spacing w:before="300" w:after="300" w:line="240" w:lineRule="auto"/>
        <w:ind w:left="300" w:right="300"/>
        <w:jc w:val="center"/>
        <w:textAlignment w:val="baseline"/>
        <w:outlineLvl w:val="1"/>
        <w:rPr>
          <w:rFonts w:ascii="inherit" w:eastAsia="Times New Roman" w:hAnsi="inherit" w:cs="Times New Roman"/>
          <w:b/>
          <w:bCs/>
          <w:i/>
          <w:iCs/>
          <w:color w:val="000000"/>
          <w:sz w:val="33"/>
          <w:szCs w:val="33"/>
        </w:rPr>
      </w:pPr>
    </w:p>
    <w:p w:rsidR="00104C8D" w:rsidRDefault="00104C8D" w:rsidP="00E95F51">
      <w:pPr>
        <w:spacing w:after="150" w:line="300" w:lineRule="atLeast"/>
        <w:ind w:firstLine="525"/>
        <w:jc w:val="both"/>
        <w:textAlignment w:val="baseline"/>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         </w:t>
      </w:r>
      <w:r w:rsidR="00E95F51" w:rsidRPr="00104C8D">
        <w:rPr>
          <w:rFonts w:ascii="Times New Roman" w:eastAsia="Times New Roman" w:hAnsi="Times New Roman" w:cs="Times New Roman"/>
          <w:iCs/>
          <w:color w:val="000000"/>
          <w:sz w:val="28"/>
          <w:szCs w:val="28"/>
        </w:rPr>
        <w:t xml:space="preserve">Расул </w:t>
      </w:r>
      <w:proofErr w:type="spellStart"/>
      <w:r w:rsidR="00E95F51" w:rsidRPr="00104C8D">
        <w:rPr>
          <w:rFonts w:ascii="Times New Roman" w:eastAsia="Times New Roman" w:hAnsi="Times New Roman" w:cs="Times New Roman"/>
          <w:iCs/>
          <w:color w:val="000000"/>
          <w:sz w:val="28"/>
          <w:szCs w:val="28"/>
        </w:rPr>
        <w:t>Гамзатович</w:t>
      </w:r>
      <w:proofErr w:type="spellEnd"/>
      <w:r w:rsidR="00E95F51" w:rsidRPr="00104C8D">
        <w:rPr>
          <w:rFonts w:ascii="Times New Roman" w:eastAsia="Times New Roman" w:hAnsi="Times New Roman" w:cs="Times New Roman"/>
          <w:iCs/>
          <w:color w:val="000000"/>
          <w:sz w:val="28"/>
          <w:szCs w:val="28"/>
        </w:rPr>
        <w:t xml:space="preserve"> Гамзатов родился 8 сентября 1923 года в селении </w:t>
      </w:r>
      <w:proofErr w:type="spellStart"/>
      <w:r w:rsidR="00E95F51" w:rsidRPr="00104C8D">
        <w:rPr>
          <w:rFonts w:ascii="Times New Roman" w:eastAsia="Times New Roman" w:hAnsi="Times New Roman" w:cs="Times New Roman"/>
          <w:iCs/>
          <w:color w:val="000000"/>
          <w:sz w:val="28"/>
          <w:szCs w:val="28"/>
        </w:rPr>
        <w:t>Цада</w:t>
      </w:r>
      <w:proofErr w:type="spellEnd"/>
      <w:r w:rsidR="00E95F51" w:rsidRPr="00104C8D">
        <w:rPr>
          <w:rFonts w:ascii="Times New Roman" w:eastAsia="Times New Roman" w:hAnsi="Times New Roman" w:cs="Times New Roman"/>
          <w:iCs/>
          <w:color w:val="000000"/>
          <w:sz w:val="28"/>
          <w:szCs w:val="28"/>
        </w:rPr>
        <w:t xml:space="preserve"> </w:t>
      </w:r>
      <w:proofErr w:type="spellStart"/>
      <w:r w:rsidR="00E95F51" w:rsidRPr="00104C8D">
        <w:rPr>
          <w:rFonts w:ascii="Times New Roman" w:eastAsia="Times New Roman" w:hAnsi="Times New Roman" w:cs="Times New Roman"/>
          <w:iCs/>
          <w:color w:val="000000"/>
          <w:sz w:val="28"/>
          <w:szCs w:val="28"/>
        </w:rPr>
        <w:t>Хунзахского</w:t>
      </w:r>
      <w:proofErr w:type="spellEnd"/>
      <w:r w:rsidR="00E95F51" w:rsidRPr="00104C8D">
        <w:rPr>
          <w:rFonts w:ascii="Times New Roman" w:eastAsia="Times New Roman" w:hAnsi="Times New Roman" w:cs="Times New Roman"/>
          <w:iCs/>
          <w:color w:val="000000"/>
          <w:sz w:val="28"/>
          <w:szCs w:val="28"/>
        </w:rPr>
        <w:t xml:space="preserve"> района Дагестанской АССР, в семье народного поэта Дагестана, лауреата Госпремии СССР, </w:t>
      </w:r>
      <w:proofErr w:type="spellStart"/>
      <w:r w:rsidR="00E95F51" w:rsidRPr="00104C8D">
        <w:rPr>
          <w:rFonts w:ascii="Times New Roman" w:eastAsia="Times New Roman" w:hAnsi="Times New Roman" w:cs="Times New Roman"/>
          <w:iCs/>
          <w:color w:val="000000"/>
          <w:sz w:val="28"/>
          <w:szCs w:val="28"/>
        </w:rPr>
        <w:t>Гамзата</w:t>
      </w:r>
      <w:proofErr w:type="spellEnd"/>
      <w:r w:rsidR="00E95F51" w:rsidRPr="00104C8D">
        <w:rPr>
          <w:rFonts w:ascii="Times New Roman" w:eastAsia="Times New Roman" w:hAnsi="Times New Roman" w:cs="Times New Roman"/>
          <w:iCs/>
          <w:color w:val="000000"/>
          <w:sz w:val="28"/>
          <w:szCs w:val="28"/>
        </w:rPr>
        <w:t xml:space="preserve"> </w:t>
      </w:r>
      <w:proofErr w:type="spellStart"/>
      <w:r w:rsidR="00E95F51" w:rsidRPr="00104C8D">
        <w:rPr>
          <w:rFonts w:ascii="Times New Roman" w:eastAsia="Times New Roman" w:hAnsi="Times New Roman" w:cs="Times New Roman"/>
          <w:iCs/>
          <w:color w:val="000000"/>
          <w:sz w:val="28"/>
          <w:szCs w:val="28"/>
        </w:rPr>
        <w:t>Цадасы</w:t>
      </w:r>
      <w:proofErr w:type="spellEnd"/>
      <w:r w:rsidR="00E95F51" w:rsidRPr="00104C8D">
        <w:rPr>
          <w:rFonts w:ascii="Times New Roman" w:eastAsia="Times New Roman" w:hAnsi="Times New Roman" w:cs="Times New Roman"/>
          <w:iCs/>
          <w:color w:val="000000"/>
          <w:sz w:val="28"/>
          <w:szCs w:val="28"/>
        </w:rPr>
        <w:t>.</w:t>
      </w:r>
    </w:p>
    <w:p w:rsidR="00E95F51" w:rsidRPr="00104C8D" w:rsidRDefault="00104C8D" w:rsidP="00E95F51">
      <w:pPr>
        <w:spacing w:after="150" w:line="300" w:lineRule="atLeast"/>
        <w:ind w:firstLine="525"/>
        <w:jc w:val="both"/>
        <w:textAlignment w:val="baseline"/>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        </w:t>
      </w:r>
      <w:r w:rsidR="00E95F51" w:rsidRPr="00104C8D">
        <w:rPr>
          <w:rFonts w:ascii="Times New Roman" w:eastAsia="Times New Roman" w:hAnsi="Times New Roman" w:cs="Times New Roman"/>
          <w:iCs/>
          <w:color w:val="000000"/>
          <w:sz w:val="28"/>
          <w:szCs w:val="28"/>
        </w:rPr>
        <w:t xml:space="preserve"> Учился в </w:t>
      </w:r>
      <w:proofErr w:type="spellStart"/>
      <w:r w:rsidR="00E95F51" w:rsidRPr="00104C8D">
        <w:rPr>
          <w:rFonts w:ascii="Times New Roman" w:eastAsia="Times New Roman" w:hAnsi="Times New Roman" w:cs="Times New Roman"/>
          <w:iCs/>
          <w:color w:val="000000"/>
          <w:sz w:val="28"/>
          <w:szCs w:val="28"/>
        </w:rPr>
        <w:t>Аранинской</w:t>
      </w:r>
      <w:proofErr w:type="spellEnd"/>
      <w:r w:rsidR="00E95F51" w:rsidRPr="00104C8D">
        <w:rPr>
          <w:rFonts w:ascii="Times New Roman" w:eastAsia="Times New Roman" w:hAnsi="Times New Roman" w:cs="Times New Roman"/>
          <w:iCs/>
          <w:color w:val="000000"/>
          <w:sz w:val="28"/>
          <w:szCs w:val="28"/>
        </w:rPr>
        <w:t xml:space="preserve"> средней школе и в Аварском педучилище, после </w:t>
      </w:r>
      <w:proofErr w:type="gramStart"/>
      <w:r w:rsidR="00E95F51" w:rsidRPr="00104C8D">
        <w:rPr>
          <w:rFonts w:ascii="Times New Roman" w:eastAsia="Times New Roman" w:hAnsi="Times New Roman" w:cs="Times New Roman"/>
          <w:iCs/>
          <w:color w:val="000000"/>
          <w:sz w:val="28"/>
          <w:szCs w:val="28"/>
        </w:rPr>
        <w:t>окончания</w:t>
      </w:r>
      <w:proofErr w:type="gramEnd"/>
      <w:r w:rsidR="00E95F51" w:rsidRPr="00104C8D">
        <w:rPr>
          <w:rFonts w:ascii="Times New Roman" w:eastAsia="Times New Roman" w:hAnsi="Times New Roman" w:cs="Times New Roman"/>
          <w:iCs/>
          <w:color w:val="000000"/>
          <w:sz w:val="28"/>
          <w:szCs w:val="28"/>
        </w:rPr>
        <w:t xml:space="preserve"> которого работал учителем, помощником режиссера Аварского Государственного театра, заведующим отделом и собственным корреспондентом аварской газеты «Большевик гор», редактором аварских передач Дагестанского радиокомитета. В 1945—1950 гг. Расул Гамзатов учился в Московском литературном институте имени М. Горького. После его окончания Расула Гамзатова в 1951 году избирают Председателем правления Союза писателей Дагестана, где он работал вплоть до своей кончины в ноябре 2003 года.</w:t>
      </w:r>
    </w:p>
    <w:p w:rsidR="00E95F51" w:rsidRPr="00104C8D" w:rsidRDefault="0068382C" w:rsidP="00E95F51">
      <w:pPr>
        <w:spacing w:after="150" w:line="300" w:lineRule="atLeast"/>
        <w:ind w:firstLine="525"/>
        <w:jc w:val="both"/>
        <w:textAlignment w:val="baseline"/>
        <w:rPr>
          <w:rFonts w:ascii="Times New Roman" w:eastAsia="Times New Roman" w:hAnsi="Times New Roman" w:cs="Times New Roman"/>
          <w:iCs/>
          <w:color w:val="000000"/>
          <w:sz w:val="28"/>
          <w:szCs w:val="28"/>
        </w:rPr>
      </w:pPr>
      <w:r>
        <w:rPr>
          <w:rFonts w:ascii="Times New Roman" w:eastAsia="Times New Roman" w:hAnsi="Times New Roman" w:cs="Times New Roman"/>
          <w:iCs/>
          <w:noProof/>
          <w:color w:val="000000"/>
          <w:sz w:val="28"/>
          <w:szCs w:val="28"/>
        </w:rPr>
        <w:drawing>
          <wp:anchor distT="0" distB="0" distL="114300" distR="114300" simplePos="0" relativeHeight="251665408" behindDoc="0" locked="0" layoutInCell="1" allowOverlap="1">
            <wp:simplePos x="0" y="0"/>
            <wp:positionH relativeFrom="column">
              <wp:posOffset>2177415</wp:posOffset>
            </wp:positionH>
            <wp:positionV relativeFrom="paragraph">
              <wp:posOffset>1433830</wp:posOffset>
            </wp:positionV>
            <wp:extent cx="3743960" cy="2809875"/>
            <wp:effectExtent l="19050" t="0" r="8890" b="0"/>
            <wp:wrapSquare wrapText="bothSides"/>
            <wp:docPr id="2" name="Рисунок 1" descr="https://cdn.culture.ru/images/d74d2cbf-e43a-56c5-96ca-4e35395fcd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culture.ru/images/d74d2cbf-e43a-56c5-96ca-4e35395fcdc2"/>
                    <pic:cNvPicPr>
                      <a:picLocks noChangeAspect="1" noChangeArrowheads="1"/>
                    </pic:cNvPicPr>
                  </pic:nvPicPr>
                  <pic:blipFill>
                    <a:blip r:embed="rId6" cstate="print"/>
                    <a:srcRect/>
                    <a:stretch>
                      <a:fillRect/>
                    </a:stretch>
                  </pic:blipFill>
                  <pic:spPr bwMode="auto">
                    <a:xfrm>
                      <a:off x="0" y="0"/>
                      <a:ext cx="3743960" cy="2809875"/>
                    </a:xfrm>
                    <a:prstGeom prst="rect">
                      <a:avLst/>
                    </a:prstGeom>
                    <a:noFill/>
                    <a:ln w="9525">
                      <a:noFill/>
                      <a:miter lim="800000"/>
                      <a:headEnd/>
                      <a:tailEnd/>
                    </a:ln>
                  </pic:spPr>
                </pic:pic>
              </a:graphicData>
            </a:graphic>
          </wp:anchor>
        </w:drawing>
      </w:r>
      <w:r w:rsidR="00E95F51" w:rsidRPr="00104C8D">
        <w:rPr>
          <w:rFonts w:ascii="Times New Roman" w:eastAsia="Times New Roman" w:hAnsi="Times New Roman" w:cs="Times New Roman"/>
          <w:iCs/>
          <w:color w:val="000000"/>
          <w:sz w:val="28"/>
          <w:szCs w:val="28"/>
        </w:rPr>
        <w:t>Расул Гамзатов начал писать стихи, когда ему было девять лет. Потом его стихи начали печатать в республиканской аварской газете «Большевик гор»</w:t>
      </w:r>
      <w:r w:rsidR="00104C8D">
        <w:rPr>
          <w:rFonts w:ascii="Times New Roman" w:eastAsia="Times New Roman" w:hAnsi="Times New Roman" w:cs="Times New Roman"/>
          <w:iCs/>
          <w:color w:val="000000"/>
          <w:sz w:val="28"/>
          <w:szCs w:val="28"/>
        </w:rPr>
        <w:t>.</w:t>
      </w:r>
      <w:r w:rsidR="00E95F51" w:rsidRPr="00104C8D">
        <w:rPr>
          <w:rFonts w:ascii="Times New Roman" w:eastAsia="Times New Roman" w:hAnsi="Times New Roman" w:cs="Times New Roman"/>
          <w:iCs/>
          <w:color w:val="000000"/>
          <w:sz w:val="28"/>
          <w:szCs w:val="28"/>
        </w:rPr>
        <w:t xml:space="preserve"> Первая книжка стихов на аварском языке вышла в 1943 году. Ему было всего двадцать лет, когда он стал членом Союза писателей СССР. </w:t>
      </w:r>
      <w:proofErr w:type="gramStart"/>
      <w:r w:rsidR="00E95F51" w:rsidRPr="00104C8D">
        <w:rPr>
          <w:rFonts w:ascii="Times New Roman" w:eastAsia="Times New Roman" w:hAnsi="Times New Roman" w:cs="Times New Roman"/>
          <w:iCs/>
          <w:color w:val="000000"/>
          <w:sz w:val="28"/>
          <w:szCs w:val="28"/>
        </w:rPr>
        <w:t>С тех пор на аварском и русском языках, на многих языках Дагестана, Кавказа и всего мира вышли десятки поэтических, прозаических и публицистических книг, такие как «В горах мое сердце», «Высокие звезды», «Берегите друзей», «Журавли», «У очага», «Письмена», «Последняя цена», «Сказания», «Колесо жизни», «О бурных днях Кавказа», «В полдневный жар», «Мой Дагестан», «Две шали», «Суди меня по кодексу любви», «Сонеты» и</w:t>
      </w:r>
      <w:proofErr w:type="gramEnd"/>
      <w:r w:rsidR="00E95F51" w:rsidRPr="00104C8D">
        <w:rPr>
          <w:rFonts w:ascii="Times New Roman" w:eastAsia="Times New Roman" w:hAnsi="Times New Roman" w:cs="Times New Roman"/>
          <w:iCs/>
          <w:color w:val="000000"/>
          <w:sz w:val="28"/>
          <w:szCs w:val="28"/>
        </w:rPr>
        <w:t xml:space="preserve"> многие другие, которые получили широкую </w:t>
      </w:r>
      <w:r w:rsidR="00E95F51" w:rsidRPr="00104C8D">
        <w:rPr>
          <w:rFonts w:ascii="Times New Roman" w:eastAsia="Times New Roman" w:hAnsi="Times New Roman" w:cs="Times New Roman"/>
          <w:iCs/>
          <w:color w:val="000000"/>
          <w:sz w:val="28"/>
          <w:szCs w:val="28"/>
        </w:rPr>
        <w:lastRenderedPageBreak/>
        <w:t>популярность у любителей его поэзии.</w:t>
      </w:r>
    </w:p>
    <w:p w:rsidR="00E95F51" w:rsidRPr="00104C8D" w:rsidRDefault="0068382C" w:rsidP="00E95F51">
      <w:pPr>
        <w:spacing w:after="150" w:line="300" w:lineRule="atLeast"/>
        <w:ind w:firstLine="525"/>
        <w:jc w:val="both"/>
        <w:textAlignment w:val="baseline"/>
        <w:rPr>
          <w:rFonts w:ascii="Times New Roman" w:eastAsia="Times New Roman" w:hAnsi="Times New Roman" w:cs="Times New Roman"/>
          <w:iCs/>
          <w:color w:val="000000"/>
          <w:sz w:val="28"/>
          <w:szCs w:val="28"/>
        </w:rPr>
      </w:pPr>
      <w:r>
        <w:rPr>
          <w:rFonts w:ascii="Times New Roman" w:eastAsia="Times New Roman" w:hAnsi="Times New Roman" w:cs="Times New Roman"/>
          <w:iCs/>
          <w:noProof/>
          <w:color w:val="000000"/>
          <w:sz w:val="28"/>
          <w:szCs w:val="28"/>
        </w:rPr>
        <w:drawing>
          <wp:anchor distT="0" distB="0" distL="114300" distR="114300" simplePos="0" relativeHeight="251664384" behindDoc="0" locked="0" layoutInCell="1" allowOverlap="1">
            <wp:simplePos x="0" y="0"/>
            <wp:positionH relativeFrom="column">
              <wp:posOffset>-365760</wp:posOffset>
            </wp:positionH>
            <wp:positionV relativeFrom="paragraph">
              <wp:posOffset>-457835</wp:posOffset>
            </wp:positionV>
            <wp:extent cx="2543175" cy="3552825"/>
            <wp:effectExtent l="19050" t="0" r="9525" b="0"/>
            <wp:wrapSquare wrapText="bothSides"/>
            <wp:docPr id="1" name="Рисунок 1" descr="https://nashrasul.ru/wp-content/uploads/2023/05/8-768x10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ashrasul.ru/wp-content/uploads/2023/05/8-768x1075.jpg"/>
                    <pic:cNvPicPr>
                      <a:picLocks noChangeAspect="1" noChangeArrowheads="1"/>
                    </pic:cNvPicPr>
                  </pic:nvPicPr>
                  <pic:blipFill>
                    <a:blip r:embed="rId7"/>
                    <a:srcRect/>
                    <a:stretch>
                      <a:fillRect/>
                    </a:stretch>
                  </pic:blipFill>
                  <pic:spPr bwMode="auto">
                    <a:xfrm>
                      <a:off x="0" y="0"/>
                      <a:ext cx="2543175" cy="3552825"/>
                    </a:xfrm>
                    <a:prstGeom prst="rect">
                      <a:avLst/>
                    </a:prstGeom>
                    <a:noFill/>
                    <a:ln w="9525">
                      <a:noFill/>
                      <a:miter lim="800000"/>
                      <a:headEnd/>
                      <a:tailEnd/>
                    </a:ln>
                  </pic:spPr>
                </pic:pic>
              </a:graphicData>
            </a:graphic>
          </wp:anchor>
        </w:drawing>
      </w:r>
      <w:r w:rsidR="00E95F51" w:rsidRPr="00104C8D">
        <w:rPr>
          <w:rFonts w:ascii="Times New Roman" w:eastAsia="Times New Roman" w:hAnsi="Times New Roman" w:cs="Times New Roman"/>
          <w:iCs/>
          <w:color w:val="000000"/>
          <w:sz w:val="28"/>
          <w:szCs w:val="28"/>
        </w:rPr>
        <w:t xml:space="preserve"> Стихи и поэмы Расула Гамзатова переводили на русский язык такие мастера пера, как Илья Сельвинский и Сергей Городецкий, Семен Липкин и Юлия Нейман. Особенно плодотворно работали с ним его друзья-поэты: Наум Гребнев, Яков Козловский, Яков </w:t>
      </w:r>
      <w:proofErr w:type="spellStart"/>
      <w:r w:rsidR="00E95F51" w:rsidRPr="00104C8D">
        <w:rPr>
          <w:rFonts w:ascii="Times New Roman" w:eastAsia="Times New Roman" w:hAnsi="Times New Roman" w:cs="Times New Roman"/>
          <w:iCs/>
          <w:color w:val="000000"/>
          <w:sz w:val="28"/>
          <w:szCs w:val="28"/>
        </w:rPr>
        <w:t>Хелемский</w:t>
      </w:r>
      <w:proofErr w:type="spellEnd"/>
      <w:r w:rsidR="00E95F51" w:rsidRPr="00104C8D">
        <w:rPr>
          <w:rFonts w:ascii="Times New Roman" w:eastAsia="Times New Roman" w:hAnsi="Times New Roman" w:cs="Times New Roman"/>
          <w:iCs/>
          <w:color w:val="000000"/>
          <w:sz w:val="28"/>
          <w:szCs w:val="28"/>
        </w:rPr>
        <w:t xml:space="preserve">, Владимир Солоухин, Елена Николаевская, Роберт Рождественский, Андрей Вознесенский, Юнна </w:t>
      </w:r>
      <w:proofErr w:type="spellStart"/>
      <w:r w:rsidR="00E95F51" w:rsidRPr="00104C8D">
        <w:rPr>
          <w:rFonts w:ascii="Times New Roman" w:eastAsia="Times New Roman" w:hAnsi="Times New Roman" w:cs="Times New Roman"/>
          <w:iCs/>
          <w:color w:val="000000"/>
          <w:sz w:val="28"/>
          <w:szCs w:val="28"/>
        </w:rPr>
        <w:t>Мориц</w:t>
      </w:r>
      <w:proofErr w:type="spellEnd"/>
      <w:r w:rsidR="00E95F51" w:rsidRPr="00104C8D">
        <w:rPr>
          <w:rFonts w:ascii="Times New Roman" w:eastAsia="Times New Roman" w:hAnsi="Times New Roman" w:cs="Times New Roman"/>
          <w:iCs/>
          <w:color w:val="000000"/>
          <w:sz w:val="28"/>
          <w:szCs w:val="28"/>
        </w:rPr>
        <w:t xml:space="preserve">, Марина Ахмедова и другие. Сам Расул Гамзатов перевел на аварский язык стихи и поэмы Пушкина, Лермонтова, Некрасова, Шевченко, Блока, Маяковского, Есенина, стихи поэтов Пушкинской плеяды, арабского поэта Абдул </w:t>
      </w:r>
      <w:proofErr w:type="spellStart"/>
      <w:r w:rsidR="00E95F51" w:rsidRPr="00104C8D">
        <w:rPr>
          <w:rFonts w:ascii="Times New Roman" w:eastAsia="Times New Roman" w:hAnsi="Times New Roman" w:cs="Times New Roman"/>
          <w:iCs/>
          <w:color w:val="000000"/>
          <w:sz w:val="28"/>
          <w:szCs w:val="28"/>
        </w:rPr>
        <w:t>Азиз</w:t>
      </w:r>
      <w:proofErr w:type="spellEnd"/>
      <w:r w:rsidR="00E95F51" w:rsidRPr="00104C8D">
        <w:rPr>
          <w:rFonts w:ascii="Times New Roman" w:eastAsia="Times New Roman" w:hAnsi="Times New Roman" w:cs="Times New Roman"/>
          <w:iCs/>
          <w:color w:val="000000"/>
          <w:sz w:val="28"/>
          <w:szCs w:val="28"/>
        </w:rPr>
        <w:t xml:space="preserve"> Ходжи и многих других.</w:t>
      </w:r>
    </w:p>
    <w:p w:rsidR="00E95F51" w:rsidRPr="0068382C" w:rsidRDefault="00E95F51" w:rsidP="00E95F51">
      <w:pPr>
        <w:spacing w:after="150" w:line="300" w:lineRule="atLeast"/>
        <w:ind w:firstLine="525"/>
        <w:jc w:val="both"/>
        <w:textAlignment w:val="baseline"/>
        <w:rPr>
          <w:rFonts w:ascii="Times New Roman" w:eastAsia="Times New Roman" w:hAnsi="Times New Roman" w:cs="Times New Roman"/>
          <w:iCs/>
          <w:color w:val="000000"/>
          <w:sz w:val="28"/>
          <w:szCs w:val="28"/>
        </w:rPr>
      </w:pPr>
      <w:r w:rsidRPr="0068382C">
        <w:rPr>
          <w:rFonts w:ascii="Times New Roman" w:eastAsia="Times New Roman" w:hAnsi="Times New Roman" w:cs="Times New Roman"/>
          <w:iCs/>
          <w:color w:val="000000"/>
          <w:sz w:val="28"/>
          <w:szCs w:val="28"/>
        </w:rPr>
        <w:t xml:space="preserve">Многие стихи Расула Гамзатова стали песнями. Они привлекли внимание многих композиторов Дагестана, Кавказа, России и других республик. Издательство «Мелодия» неоднократно выпускало пластинки и диски с песнями на стихи поэта. Тесно работали с Гамзатовым широко известные в стране композиторы: Ян Френкель, Оскар </w:t>
      </w:r>
      <w:proofErr w:type="spellStart"/>
      <w:r w:rsidRPr="0068382C">
        <w:rPr>
          <w:rFonts w:ascii="Times New Roman" w:eastAsia="Times New Roman" w:hAnsi="Times New Roman" w:cs="Times New Roman"/>
          <w:iCs/>
          <w:color w:val="000000"/>
          <w:sz w:val="28"/>
          <w:szCs w:val="28"/>
        </w:rPr>
        <w:t>Фельцман</w:t>
      </w:r>
      <w:proofErr w:type="spellEnd"/>
      <w:r w:rsidRPr="0068382C">
        <w:rPr>
          <w:rFonts w:ascii="Times New Roman" w:eastAsia="Times New Roman" w:hAnsi="Times New Roman" w:cs="Times New Roman"/>
          <w:iCs/>
          <w:color w:val="000000"/>
          <w:sz w:val="28"/>
          <w:szCs w:val="28"/>
        </w:rPr>
        <w:t xml:space="preserve">, </w:t>
      </w:r>
      <w:proofErr w:type="spellStart"/>
      <w:r w:rsidRPr="0068382C">
        <w:rPr>
          <w:rFonts w:ascii="Times New Roman" w:eastAsia="Times New Roman" w:hAnsi="Times New Roman" w:cs="Times New Roman"/>
          <w:iCs/>
          <w:color w:val="000000"/>
          <w:sz w:val="28"/>
          <w:szCs w:val="28"/>
        </w:rPr>
        <w:t>Полад</w:t>
      </w:r>
      <w:proofErr w:type="spellEnd"/>
      <w:r w:rsidRPr="0068382C">
        <w:rPr>
          <w:rFonts w:ascii="Times New Roman" w:eastAsia="Times New Roman" w:hAnsi="Times New Roman" w:cs="Times New Roman"/>
          <w:iCs/>
          <w:color w:val="000000"/>
          <w:sz w:val="28"/>
          <w:szCs w:val="28"/>
        </w:rPr>
        <w:t xml:space="preserve"> </w:t>
      </w:r>
      <w:proofErr w:type="spellStart"/>
      <w:r w:rsidRPr="0068382C">
        <w:rPr>
          <w:rFonts w:ascii="Times New Roman" w:eastAsia="Times New Roman" w:hAnsi="Times New Roman" w:cs="Times New Roman"/>
          <w:iCs/>
          <w:color w:val="000000"/>
          <w:sz w:val="28"/>
          <w:szCs w:val="28"/>
        </w:rPr>
        <w:t>Бюль-Бюль-оглы</w:t>
      </w:r>
      <w:proofErr w:type="spellEnd"/>
      <w:r w:rsidRPr="0068382C">
        <w:rPr>
          <w:rFonts w:ascii="Times New Roman" w:eastAsia="Times New Roman" w:hAnsi="Times New Roman" w:cs="Times New Roman"/>
          <w:iCs/>
          <w:color w:val="000000"/>
          <w:sz w:val="28"/>
          <w:szCs w:val="28"/>
        </w:rPr>
        <w:t xml:space="preserve">, Раймонд </w:t>
      </w:r>
      <w:proofErr w:type="spellStart"/>
      <w:r w:rsidRPr="0068382C">
        <w:rPr>
          <w:rFonts w:ascii="Times New Roman" w:eastAsia="Times New Roman" w:hAnsi="Times New Roman" w:cs="Times New Roman"/>
          <w:iCs/>
          <w:color w:val="000000"/>
          <w:sz w:val="28"/>
          <w:szCs w:val="28"/>
        </w:rPr>
        <w:t>Паулс</w:t>
      </w:r>
      <w:proofErr w:type="spellEnd"/>
      <w:r w:rsidRPr="0068382C">
        <w:rPr>
          <w:rFonts w:ascii="Times New Roman" w:eastAsia="Times New Roman" w:hAnsi="Times New Roman" w:cs="Times New Roman"/>
          <w:iCs/>
          <w:color w:val="000000"/>
          <w:sz w:val="28"/>
          <w:szCs w:val="28"/>
        </w:rPr>
        <w:t xml:space="preserve">, Юрий Антонов, Александра </w:t>
      </w:r>
      <w:proofErr w:type="spellStart"/>
      <w:r w:rsidRPr="0068382C">
        <w:rPr>
          <w:rFonts w:ascii="Times New Roman" w:eastAsia="Times New Roman" w:hAnsi="Times New Roman" w:cs="Times New Roman"/>
          <w:iCs/>
          <w:color w:val="000000"/>
          <w:sz w:val="28"/>
          <w:szCs w:val="28"/>
        </w:rPr>
        <w:t>Пахмутова</w:t>
      </w:r>
      <w:proofErr w:type="spellEnd"/>
      <w:r w:rsidRPr="0068382C">
        <w:rPr>
          <w:rFonts w:ascii="Times New Roman" w:eastAsia="Times New Roman" w:hAnsi="Times New Roman" w:cs="Times New Roman"/>
          <w:iCs/>
          <w:color w:val="000000"/>
          <w:sz w:val="28"/>
          <w:szCs w:val="28"/>
        </w:rPr>
        <w:t xml:space="preserve">, Готфрид Гасанов, Сергей </w:t>
      </w:r>
      <w:proofErr w:type="spellStart"/>
      <w:r w:rsidRPr="0068382C">
        <w:rPr>
          <w:rFonts w:ascii="Times New Roman" w:eastAsia="Times New Roman" w:hAnsi="Times New Roman" w:cs="Times New Roman"/>
          <w:iCs/>
          <w:color w:val="000000"/>
          <w:sz w:val="28"/>
          <w:szCs w:val="28"/>
        </w:rPr>
        <w:t>Агабабов</w:t>
      </w:r>
      <w:proofErr w:type="spellEnd"/>
      <w:r w:rsidRPr="0068382C">
        <w:rPr>
          <w:rFonts w:ascii="Times New Roman" w:eastAsia="Times New Roman" w:hAnsi="Times New Roman" w:cs="Times New Roman"/>
          <w:iCs/>
          <w:color w:val="000000"/>
          <w:sz w:val="28"/>
          <w:szCs w:val="28"/>
        </w:rPr>
        <w:t xml:space="preserve">, </w:t>
      </w:r>
      <w:proofErr w:type="spellStart"/>
      <w:r w:rsidRPr="0068382C">
        <w:rPr>
          <w:rFonts w:ascii="Times New Roman" w:eastAsia="Times New Roman" w:hAnsi="Times New Roman" w:cs="Times New Roman"/>
          <w:iCs/>
          <w:color w:val="000000"/>
          <w:sz w:val="28"/>
          <w:szCs w:val="28"/>
        </w:rPr>
        <w:t>Мурад</w:t>
      </w:r>
      <w:proofErr w:type="spellEnd"/>
      <w:r w:rsidRPr="0068382C">
        <w:rPr>
          <w:rFonts w:ascii="Times New Roman" w:eastAsia="Times New Roman" w:hAnsi="Times New Roman" w:cs="Times New Roman"/>
          <w:iCs/>
          <w:color w:val="000000"/>
          <w:sz w:val="28"/>
          <w:szCs w:val="28"/>
        </w:rPr>
        <w:t xml:space="preserve"> </w:t>
      </w:r>
      <w:proofErr w:type="spellStart"/>
      <w:r w:rsidRPr="0068382C">
        <w:rPr>
          <w:rFonts w:ascii="Times New Roman" w:eastAsia="Times New Roman" w:hAnsi="Times New Roman" w:cs="Times New Roman"/>
          <w:iCs/>
          <w:color w:val="000000"/>
          <w:sz w:val="28"/>
          <w:szCs w:val="28"/>
        </w:rPr>
        <w:t>Кажлаев</w:t>
      </w:r>
      <w:proofErr w:type="spellEnd"/>
      <w:r w:rsidRPr="0068382C">
        <w:rPr>
          <w:rFonts w:ascii="Times New Roman" w:eastAsia="Times New Roman" w:hAnsi="Times New Roman" w:cs="Times New Roman"/>
          <w:iCs/>
          <w:color w:val="000000"/>
          <w:sz w:val="28"/>
          <w:szCs w:val="28"/>
        </w:rPr>
        <w:t xml:space="preserve">, </w:t>
      </w:r>
      <w:proofErr w:type="spellStart"/>
      <w:r w:rsidRPr="0068382C">
        <w:rPr>
          <w:rFonts w:ascii="Times New Roman" w:eastAsia="Times New Roman" w:hAnsi="Times New Roman" w:cs="Times New Roman"/>
          <w:iCs/>
          <w:color w:val="000000"/>
          <w:sz w:val="28"/>
          <w:szCs w:val="28"/>
        </w:rPr>
        <w:t>Ширвани</w:t>
      </w:r>
      <w:proofErr w:type="spellEnd"/>
      <w:r w:rsidRPr="0068382C">
        <w:rPr>
          <w:rFonts w:ascii="Times New Roman" w:eastAsia="Times New Roman" w:hAnsi="Times New Roman" w:cs="Times New Roman"/>
          <w:iCs/>
          <w:color w:val="000000"/>
          <w:sz w:val="28"/>
          <w:szCs w:val="28"/>
        </w:rPr>
        <w:t xml:space="preserve"> </w:t>
      </w:r>
      <w:proofErr w:type="spellStart"/>
      <w:r w:rsidRPr="0068382C">
        <w:rPr>
          <w:rFonts w:ascii="Times New Roman" w:eastAsia="Times New Roman" w:hAnsi="Times New Roman" w:cs="Times New Roman"/>
          <w:iCs/>
          <w:color w:val="000000"/>
          <w:sz w:val="28"/>
          <w:szCs w:val="28"/>
        </w:rPr>
        <w:t>Чалаев</w:t>
      </w:r>
      <w:proofErr w:type="spellEnd"/>
      <w:r w:rsidRPr="0068382C">
        <w:rPr>
          <w:rFonts w:ascii="Times New Roman" w:eastAsia="Times New Roman" w:hAnsi="Times New Roman" w:cs="Times New Roman"/>
          <w:iCs/>
          <w:color w:val="000000"/>
          <w:sz w:val="28"/>
          <w:szCs w:val="28"/>
        </w:rPr>
        <w:t xml:space="preserve"> и многие другие.</w:t>
      </w:r>
    </w:p>
    <w:p w:rsidR="00E95F51" w:rsidRPr="0068382C" w:rsidRDefault="00E95F51" w:rsidP="00E95F51">
      <w:pPr>
        <w:spacing w:after="150" w:line="300" w:lineRule="atLeast"/>
        <w:ind w:firstLine="525"/>
        <w:jc w:val="both"/>
        <w:textAlignment w:val="baseline"/>
        <w:rPr>
          <w:rFonts w:ascii="Times New Roman" w:eastAsia="Times New Roman" w:hAnsi="Times New Roman" w:cs="Times New Roman"/>
          <w:iCs/>
          <w:color w:val="000000"/>
          <w:sz w:val="28"/>
          <w:szCs w:val="28"/>
        </w:rPr>
      </w:pPr>
      <w:r w:rsidRPr="0068382C">
        <w:rPr>
          <w:rFonts w:ascii="Times New Roman" w:eastAsia="Times New Roman" w:hAnsi="Times New Roman" w:cs="Times New Roman"/>
          <w:iCs/>
          <w:color w:val="000000"/>
          <w:sz w:val="28"/>
          <w:szCs w:val="28"/>
        </w:rPr>
        <w:t xml:space="preserve">Исполнителями этих песен стали известные певцы и артисты: Анна Герман, Галина Вишневская, Муслим Магомаев, Марк Бернес, Иосиф Кобзон, Валерий Леонтьев, Сергей Захаров, София </w:t>
      </w:r>
      <w:proofErr w:type="spellStart"/>
      <w:r w:rsidRPr="0068382C">
        <w:rPr>
          <w:rFonts w:ascii="Times New Roman" w:eastAsia="Times New Roman" w:hAnsi="Times New Roman" w:cs="Times New Roman"/>
          <w:iCs/>
          <w:color w:val="000000"/>
          <w:sz w:val="28"/>
          <w:szCs w:val="28"/>
        </w:rPr>
        <w:t>Ротару</w:t>
      </w:r>
      <w:proofErr w:type="spellEnd"/>
      <w:r w:rsidRPr="0068382C">
        <w:rPr>
          <w:rFonts w:ascii="Times New Roman" w:eastAsia="Times New Roman" w:hAnsi="Times New Roman" w:cs="Times New Roman"/>
          <w:iCs/>
          <w:color w:val="000000"/>
          <w:sz w:val="28"/>
          <w:szCs w:val="28"/>
        </w:rPr>
        <w:t xml:space="preserve">, </w:t>
      </w:r>
      <w:proofErr w:type="spellStart"/>
      <w:r w:rsidRPr="0068382C">
        <w:rPr>
          <w:rFonts w:ascii="Times New Roman" w:eastAsia="Times New Roman" w:hAnsi="Times New Roman" w:cs="Times New Roman"/>
          <w:iCs/>
          <w:color w:val="000000"/>
          <w:sz w:val="28"/>
          <w:szCs w:val="28"/>
        </w:rPr>
        <w:t>Рашид</w:t>
      </w:r>
      <w:proofErr w:type="spellEnd"/>
      <w:r w:rsidRPr="0068382C">
        <w:rPr>
          <w:rFonts w:ascii="Times New Roman" w:eastAsia="Times New Roman" w:hAnsi="Times New Roman" w:cs="Times New Roman"/>
          <w:iCs/>
          <w:color w:val="000000"/>
          <w:sz w:val="28"/>
          <w:szCs w:val="28"/>
        </w:rPr>
        <w:t xml:space="preserve"> </w:t>
      </w:r>
      <w:proofErr w:type="spellStart"/>
      <w:r w:rsidRPr="0068382C">
        <w:rPr>
          <w:rFonts w:ascii="Times New Roman" w:eastAsia="Times New Roman" w:hAnsi="Times New Roman" w:cs="Times New Roman"/>
          <w:iCs/>
          <w:color w:val="000000"/>
          <w:sz w:val="28"/>
          <w:szCs w:val="28"/>
        </w:rPr>
        <w:t>Бейбутов</w:t>
      </w:r>
      <w:proofErr w:type="spellEnd"/>
      <w:r w:rsidRPr="0068382C">
        <w:rPr>
          <w:rFonts w:ascii="Times New Roman" w:eastAsia="Times New Roman" w:hAnsi="Times New Roman" w:cs="Times New Roman"/>
          <w:iCs/>
          <w:color w:val="000000"/>
          <w:sz w:val="28"/>
          <w:szCs w:val="28"/>
        </w:rPr>
        <w:t xml:space="preserve">, </w:t>
      </w:r>
      <w:proofErr w:type="spellStart"/>
      <w:r w:rsidRPr="0068382C">
        <w:rPr>
          <w:rFonts w:ascii="Times New Roman" w:eastAsia="Times New Roman" w:hAnsi="Times New Roman" w:cs="Times New Roman"/>
          <w:iCs/>
          <w:color w:val="000000"/>
          <w:sz w:val="28"/>
          <w:szCs w:val="28"/>
        </w:rPr>
        <w:t>Вахтанг</w:t>
      </w:r>
      <w:proofErr w:type="spellEnd"/>
      <w:r w:rsidRPr="0068382C">
        <w:rPr>
          <w:rFonts w:ascii="Times New Roman" w:eastAsia="Times New Roman" w:hAnsi="Times New Roman" w:cs="Times New Roman"/>
          <w:iCs/>
          <w:color w:val="000000"/>
          <w:sz w:val="28"/>
          <w:szCs w:val="28"/>
        </w:rPr>
        <w:t xml:space="preserve"> </w:t>
      </w:r>
      <w:proofErr w:type="spellStart"/>
      <w:r w:rsidRPr="0068382C">
        <w:rPr>
          <w:rFonts w:ascii="Times New Roman" w:eastAsia="Times New Roman" w:hAnsi="Times New Roman" w:cs="Times New Roman"/>
          <w:iCs/>
          <w:color w:val="000000"/>
          <w:sz w:val="28"/>
          <w:szCs w:val="28"/>
        </w:rPr>
        <w:t>Кикабидзе</w:t>
      </w:r>
      <w:proofErr w:type="spellEnd"/>
      <w:r w:rsidRPr="0068382C">
        <w:rPr>
          <w:rFonts w:ascii="Times New Roman" w:eastAsia="Times New Roman" w:hAnsi="Times New Roman" w:cs="Times New Roman"/>
          <w:iCs/>
          <w:color w:val="000000"/>
          <w:sz w:val="28"/>
          <w:szCs w:val="28"/>
        </w:rPr>
        <w:t xml:space="preserve">, Дмитрий Гнатюк, </w:t>
      </w:r>
      <w:proofErr w:type="spellStart"/>
      <w:r w:rsidRPr="0068382C">
        <w:rPr>
          <w:rFonts w:ascii="Times New Roman" w:eastAsia="Times New Roman" w:hAnsi="Times New Roman" w:cs="Times New Roman"/>
          <w:iCs/>
          <w:color w:val="000000"/>
          <w:sz w:val="28"/>
          <w:szCs w:val="28"/>
        </w:rPr>
        <w:t>Муи</w:t>
      </w:r>
      <w:proofErr w:type="spellEnd"/>
      <w:r w:rsidRPr="0068382C">
        <w:rPr>
          <w:rFonts w:ascii="Times New Roman" w:eastAsia="Times New Roman" w:hAnsi="Times New Roman" w:cs="Times New Roman"/>
          <w:iCs/>
          <w:color w:val="000000"/>
          <w:sz w:val="28"/>
          <w:szCs w:val="28"/>
        </w:rPr>
        <w:t xml:space="preserve"> Гасанова, Магомед Омаров и другие. Стихи декламировали такие известные артисты, как Михаил Ульянов, Александр Завадский, Яков Смоленский, Александр Лазарев и другие.</w:t>
      </w:r>
    </w:p>
    <w:p w:rsidR="0068382C" w:rsidRPr="000950C0" w:rsidRDefault="00E95F51" w:rsidP="00E95F51">
      <w:pPr>
        <w:spacing w:after="150" w:line="300" w:lineRule="atLeast"/>
        <w:ind w:firstLine="525"/>
        <w:jc w:val="both"/>
        <w:textAlignment w:val="baseline"/>
        <w:rPr>
          <w:rFonts w:ascii="Times New Roman" w:eastAsia="Times New Roman" w:hAnsi="Times New Roman" w:cs="Times New Roman"/>
          <w:b/>
          <w:iCs/>
          <w:color w:val="000000"/>
          <w:sz w:val="28"/>
          <w:szCs w:val="28"/>
        </w:rPr>
      </w:pPr>
      <w:r w:rsidRPr="0068382C">
        <w:rPr>
          <w:rFonts w:ascii="Times New Roman" w:eastAsia="Times New Roman" w:hAnsi="Times New Roman" w:cs="Times New Roman"/>
          <w:iCs/>
          <w:color w:val="000000"/>
          <w:sz w:val="28"/>
          <w:szCs w:val="28"/>
        </w:rPr>
        <w:t xml:space="preserve">За выдающиеся достижения в области литературы </w:t>
      </w:r>
      <w:r w:rsidRPr="000950C0">
        <w:rPr>
          <w:rFonts w:ascii="Times New Roman" w:eastAsia="Times New Roman" w:hAnsi="Times New Roman" w:cs="Times New Roman"/>
          <w:b/>
          <w:iCs/>
          <w:color w:val="000000"/>
          <w:sz w:val="28"/>
          <w:szCs w:val="28"/>
        </w:rPr>
        <w:t>Расул Гамзатов</w:t>
      </w:r>
      <w:r w:rsidRPr="0068382C">
        <w:rPr>
          <w:rFonts w:ascii="Times New Roman" w:eastAsia="Times New Roman" w:hAnsi="Times New Roman" w:cs="Times New Roman"/>
          <w:iCs/>
          <w:color w:val="000000"/>
          <w:sz w:val="28"/>
          <w:szCs w:val="28"/>
        </w:rPr>
        <w:t xml:space="preserve"> </w:t>
      </w:r>
      <w:r w:rsidRPr="000950C0">
        <w:rPr>
          <w:rFonts w:ascii="Times New Roman" w:eastAsia="Times New Roman" w:hAnsi="Times New Roman" w:cs="Times New Roman"/>
          <w:b/>
          <w:iCs/>
          <w:color w:val="000000"/>
          <w:sz w:val="28"/>
          <w:szCs w:val="28"/>
        </w:rPr>
        <w:t xml:space="preserve">отмечен многими званиями и премиями Дагестана, России, Советского Союза и мира: </w:t>
      </w:r>
    </w:p>
    <w:p w:rsidR="0068382C" w:rsidRPr="0068382C" w:rsidRDefault="00E95F51" w:rsidP="0068382C">
      <w:pPr>
        <w:pStyle w:val="a7"/>
        <w:rPr>
          <w:rFonts w:ascii="Times New Roman" w:eastAsia="Times New Roman" w:hAnsi="Times New Roman" w:cs="Times New Roman"/>
          <w:sz w:val="28"/>
          <w:szCs w:val="28"/>
        </w:rPr>
      </w:pPr>
      <w:r w:rsidRPr="0068382C">
        <w:rPr>
          <w:rFonts w:ascii="Times New Roman" w:eastAsia="Times New Roman" w:hAnsi="Times New Roman" w:cs="Times New Roman"/>
          <w:sz w:val="28"/>
          <w:szCs w:val="28"/>
        </w:rPr>
        <w:t xml:space="preserve">народный поэт Дагестана, </w:t>
      </w:r>
    </w:p>
    <w:p w:rsidR="0068382C" w:rsidRPr="0068382C" w:rsidRDefault="00E95F51" w:rsidP="0068382C">
      <w:pPr>
        <w:pStyle w:val="a7"/>
        <w:rPr>
          <w:rFonts w:ascii="Times New Roman" w:eastAsia="Times New Roman" w:hAnsi="Times New Roman" w:cs="Times New Roman"/>
          <w:sz w:val="28"/>
          <w:szCs w:val="28"/>
        </w:rPr>
      </w:pPr>
      <w:r w:rsidRPr="0068382C">
        <w:rPr>
          <w:rFonts w:ascii="Times New Roman" w:eastAsia="Times New Roman" w:hAnsi="Times New Roman" w:cs="Times New Roman"/>
          <w:sz w:val="28"/>
          <w:szCs w:val="28"/>
        </w:rPr>
        <w:t>Герой Социалистического труда,</w:t>
      </w:r>
    </w:p>
    <w:p w:rsidR="0068382C" w:rsidRPr="0068382C" w:rsidRDefault="00E95F51" w:rsidP="0068382C">
      <w:pPr>
        <w:pStyle w:val="a7"/>
        <w:rPr>
          <w:rFonts w:ascii="Times New Roman" w:eastAsia="Times New Roman" w:hAnsi="Times New Roman" w:cs="Times New Roman"/>
          <w:sz w:val="28"/>
          <w:szCs w:val="28"/>
        </w:rPr>
      </w:pPr>
      <w:r w:rsidRPr="0068382C">
        <w:rPr>
          <w:rFonts w:ascii="Times New Roman" w:eastAsia="Times New Roman" w:hAnsi="Times New Roman" w:cs="Times New Roman"/>
          <w:sz w:val="28"/>
          <w:szCs w:val="28"/>
        </w:rPr>
        <w:t xml:space="preserve"> лауреат Ленинской премии, </w:t>
      </w:r>
    </w:p>
    <w:p w:rsidR="0068382C" w:rsidRPr="0068382C" w:rsidRDefault="00E95F51" w:rsidP="0068382C">
      <w:pPr>
        <w:pStyle w:val="a7"/>
        <w:rPr>
          <w:rFonts w:ascii="Times New Roman" w:eastAsia="Times New Roman" w:hAnsi="Times New Roman" w:cs="Times New Roman"/>
          <w:sz w:val="28"/>
          <w:szCs w:val="28"/>
        </w:rPr>
      </w:pPr>
      <w:r w:rsidRPr="0068382C">
        <w:rPr>
          <w:rFonts w:ascii="Times New Roman" w:eastAsia="Times New Roman" w:hAnsi="Times New Roman" w:cs="Times New Roman"/>
          <w:sz w:val="28"/>
          <w:szCs w:val="28"/>
        </w:rPr>
        <w:t>Лауреат Государственных премий РСФСР и СССР,</w:t>
      </w:r>
    </w:p>
    <w:p w:rsidR="0068382C" w:rsidRPr="0068382C" w:rsidRDefault="00E95F51" w:rsidP="0068382C">
      <w:pPr>
        <w:pStyle w:val="a7"/>
        <w:rPr>
          <w:rFonts w:ascii="Times New Roman" w:eastAsia="Times New Roman" w:hAnsi="Times New Roman" w:cs="Times New Roman"/>
          <w:sz w:val="28"/>
          <w:szCs w:val="28"/>
        </w:rPr>
      </w:pPr>
      <w:r w:rsidRPr="0068382C">
        <w:rPr>
          <w:rFonts w:ascii="Times New Roman" w:eastAsia="Times New Roman" w:hAnsi="Times New Roman" w:cs="Times New Roman"/>
          <w:sz w:val="28"/>
          <w:szCs w:val="28"/>
        </w:rPr>
        <w:t xml:space="preserve"> лауреат международной премии «Лучший поэт 20 века», </w:t>
      </w:r>
    </w:p>
    <w:p w:rsidR="0068382C" w:rsidRPr="0068382C" w:rsidRDefault="00E95F51" w:rsidP="0068382C">
      <w:pPr>
        <w:pStyle w:val="a7"/>
        <w:rPr>
          <w:rFonts w:ascii="Times New Roman" w:eastAsia="Times New Roman" w:hAnsi="Times New Roman" w:cs="Times New Roman"/>
          <w:sz w:val="28"/>
          <w:szCs w:val="28"/>
        </w:rPr>
      </w:pPr>
      <w:r w:rsidRPr="0068382C">
        <w:rPr>
          <w:rFonts w:ascii="Times New Roman" w:eastAsia="Times New Roman" w:hAnsi="Times New Roman" w:cs="Times New Roman"/>
          <w:sz w:val="28"/>
          <w:szCs w:val="28"/>
        </w:rPr>
        <w:t xml:space="preserve">лауреат премии писателей Азии и Африки «Лотос», </w:t>
      </w:r>
    </w:p>
    <w:p w:rsidR="0068382C" w:rsidRPr="0068382C" w:rsidRDefault="00E95F51" w:rsidP="0068382C">
      <w:pPr>
        <w:pStyle w:val="a7"/>
        <w:rPr>
          <w:rFonts w:ascii="Times New Roman" w:eastAsia="Times New Roman" w:hAnsi="Times New Roman" w:cs="Times New Roman"/>
          <w:sz w:val="28"/>
          <w:szCs w:val="28"/>
        </w:rPr>
      </w:pPr>
      <w:r w:rsidRPr="0068382C">
        <w:rPr>
          <w:rFonts w:ascii="Times New Roman" w:eastAsia="Times New Roman" w:hAnsi="Times New Roman" w:cs="Times New Roman"/>
          <w:sz w:val="28"/>
          <w:szCs w:val="28"/>
        </w:rPr>
        <w:t xml:space="preserve">лауреат премий </w:t>
      </w:r>
      <w:proofErr w:type="spellStart"/>
      <w:r w:rsidRPr="0068382C">
        <w:rPr>
          <w:rFonts w:ascii="Times New Roman" w:eastAsia="Times New Roman" w:hAnsi="Times New Roman" w:cs="Times New Roman"/>
          <w:sz w:val="28"/>
          <w:szCs w:val="28"/>
        </w:rPr>
        <w:t>Джавахарлала</w:t>
      </w:r>
      <w:proofErr w:type="spellEnd"/>
      <w:r w:rsidRPr="0068382C">
        <w:rPr>
          <w:rFonts w:ascii="Times New Roman" w:eastAsia="Times New Roman" w:hAnsi="Times New Roman" w:cs="Times New Roman"/>
          <w:sz w:val="28"/>
          <w:szCs w:val="28"/>
        </w:rPr>
        <w:t xml:space="preserve"> Неру, </w:t>
      </w:r>
    </w:p>
    <w:p w:rsidR="0068382C" w:rsidRPr="0068382C" w:rsidRDefault="00E95F51" w:rsidP="0068382C">
      <w:pPr>
        <w:pStyle w:val="a7"/>
        <w:rPr>
          <w:rFonts w:ascii="Times New Roman" w:eastAsia="Times New Roman" w:hAnsi="Times New Roman" w:cs="Times New Roman"/>
          <w:sz w:val="28"/>
          <w:szCs w:val="28"/>
        </w:rPr>
      </w:pPr>
      <w:r w:rsidRPr="0068382C">
        <w:rPr>
          <w:rFonts w:ascii="Times New Roman" w:eastAsia="Times New Roman" w:hAnsi="Times New Roman" w:cs="Times New Roman"/>
          <w:sz w:val="28"/>
          <w:szCs w:val="28"/>
        </w:rPr>
        <w:t xml:space="preserve">Фирдоуси, </w:t>
      </w:r>
      <w:proofErr w:type="spellStart"/>
      <w:r w:rsidRPr="0068382C">
        <w:rPr>
          <w:rFonts w:ascii="Times New Roman" w:eastAsia="Times New Roman" w:hAnsi="Times New Roman" w:cs="Times New Roman"/>
          <w:sz w:val="28"/>
          <w:szCs w:val="28"/>
        </w:rPr>
        <w:t>Христо</w:t>
      </w:r>
      <w:proofErr w:type="spellEnd"/>
      <w:r w:rsidRPr="0068382C">
        <w:rPr>
          <w:rFonts w:ascii="Times New Roman" w:eastAsia="Times New Roman" w:hAnsi="Times New Roman" w:cs="Times New Roman"/>
          <w:sz w:val="28"/>
          <w:szCs w:val="28"/>
        </w:rPr>
        <w:t xml:space="preserve"> </w:t>
      </w:r>
      <w:proofErr w:type="spellStart"/>
      <w:r w:rsidRPr="0068382C">
        <w:rPr>
          <w:rFonts w:ascii="Times New Roman" w:eastAsia="Times New Roman" w:hAnsi="Times New Roman" w:cs="Times New Roman"/>
          <w:sz w:val="28"/>
          <w:szCs w:val="28"/>
        </w:rPr>
        <w:t>Ботева</w:t>
      </w:r>
      <w:proofErr w:type="spellEnd"/>
      <w:r w:rsidRPr="0068382C">
        <w:rPr>
          <w:rFonts w:ascii="Times New Roman" w:eastAsia="Times New Roman" w:hAnsi="Times New Roman" w:cs="Times New Roman"/>
          <w:sz w:val="28"/>
          <w:szCs w:val="28"/>
        </w:rPr>
        <w:t>,</w:t>
      </w:r>
    </w:p>
    <w:p w:rsidR="00E95F51" w:rsidRPr="0068382C" w:rsidRDefault="0068382C" w:rsidP="0068382C">
      <w:pPr>
        <w:pStyle w:val="a7"/>
        <w:rPr>
          <w:rFonts w:ascii="Times New Roman" w:eastAsia="Times New Roman" w:hAnsi="Times New Roman" w:cs="Times New Roman"/>
          <w:sz w:val="28"/>
          <w:szCs w:val="28"/>
        </w:rPr>
      </w:pPr>
      <w:r>
        <w:rPr>
          <w:rFonts w:ascii="Times New Roman" w:eastAsia="Times New Roman" w:hAnsi="Times New Roman" w:cs="Times New Roman"/>
          <w:noProof/>
          <w:sz w:val="28"/>
          <w:szCs w:val="28"/>
        </w:rPr>
        <w:lastRenderedPageBreak/>
        <w:drawing>
          <wp:anchor distT="0" distB="0" distL="114300" distR="114300" simplePos="0" relativeHeight="251660288" behindDoc="0" locked="0" layoutInCell="1" allowOverlap="1">
            <wp:simplePos x="0" y="0"/>
            <wp:positionH relativeFrom="column">
              <wp:posOffset>-603885</wp:posOffset>
            </wp:positionH>
            <wp:positionV relativeFrom="paragraph">
              <wp:posOffset>-234315</wp:posOffset>
            </wp:positionV>
            <wp:extent cx="4229100" cy="2819400"/>
            <wp:effectExtent l="19050" t="0" r="0" b="0"/>
            <wp:wrapSquare wrapText="bothSides"/>
            <wp:docPr id="5" name="Рисунок 5" descr="C:\Users\user\Desktop\95qXqI5YTMfrqcfTo5d1JJYLrCnI9ROJvNS05M1fGYZHjx1U8Cv3LjRaelds_PJbaQH9-O32dhjE8KQsiGcg-ufD0a-fGAae7O2Kha-YaR6JEfp847lF3peL9OmMYgbNRItzPYFegV4JfFt2EoTpDjIGr7KmvDQk-OOfHLh4KsjxsbKQqkQkyN-rm_qskFMwtm-jAMuZF6CArovfxU0_zjj-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95qXqI5YTMfrqcfTo5d1JJYLrCnI9ROJvNS05M1fGYZHjx1U8Cv3LjRaelds_PJbaQH9-O32dhjE8KQsiGcg-ufD0a-fGAae7O2Kha-YaR6JEfp847lF3peL9OmMYgbNRItzPYFegV4JfFt2EoTpDjIGr7KmvDQk-OOfHLh4KsjxsbKQqkQkyN-rm_qskFMwtm-jAMuZF6CArovfxU0_zjj-R.jpg"/>
                    <pic:cNvPicPr>
                      <a:picLocks noChangeAspect="1" noChangeArrowheads="1"/>
                    </pic:cNvPicPr>
                  </pic:nvPicPr>
                  <pic:blipFill>
                    <a:blip r:embed="rId8"/>
                    <a:srcRect/>
                    <a:stretch>
                      <a:fillRect/>
                    </a:stretch>
                  </pic:blipFill>
                  <pic:spPr bwMode="auto">
                    <a:xfrm>
                      <a:off x="0" y="0"/>
                      <a:ext cx="4229100" cy="2819400"/>
                    </a:xfrm>
                    <a:prstGeom prst="rect">
                      <a:avLst/>
                    </a:prstGeom>
                    <a:noFill/>
                    <a:ln w="9525">
                      <a:noFill/>
                      <a:miter lim="800000"/>
                      <a:headEnd/>
                      <a:tailEnd/>
                    </a:ln>
                  </pic:spPr>
                </pic:pic>
              </a:graphicData>
            </a:graphic>
          </wp:anchor>
        </w:drawing>
      </w:r>
      <w:r w:rsidR="00E95F51" w:rsidRPr="0068382C">
        <w:rPr>
          <w:rFonts w:ascii="Times New Roman" w:eastAsia="Times New Roman" w:hAnsi="Times New Roman" w:cs="Times New Roman"/>
          <w:sz w:val="28"/>
          <w:szCs w:val="28"/>
        </w:rPr>
        <w:t xml:space="preserve"> а также премий имени Шолохова, Лермонтова, Фадеева, </w:t>
      </w:r>
      <w:proofErr w:type="spellStart"/>
      <w:r w:rsidR="00E95F51" w:rsidRPr="0068382C">
        <w:rPr>
          <w:rFonts w:ascii="Times New Roman" w:eastAsia="Times New Roman" w:hAnsi="Times New Roman" w:cs="Times New Roman"/>
          <w:sz w:val="28"/>
          <w:szCs w:val="28"/>
        </w:rPr>
        <w:t>Батырая</w:t>
      </w:r>
      <w:proofErr w:type="spellEnd"/>
      <w:r w:rsidR="00E95F51" w:rsidRPr="0068382C">
        <w:rPr>
          <w:rFonts w:ascii="Times New Roman" w:eastAsia="Times New Roman" w:hAnsi="Times New Roman" w:cs="Times New Roman"/>
          <w:sz w:val="28"/>
          <w:szCs w:val="28"/>
        </w:rPr>
        <w:t xml:space="preserve">, </w:t>
      </w:r>
      <w:proofErr w:type="spellStart"/>
      <w:r w:rsidR="00E95F51" w:rsidRPr="0068382C">
        <w:rPr>
          <w:rFonts w:ascii="Times New Roman" w:eastAsia="Times New Roman" w:hAnsi="Times New Roman" w:cs="Times New Roman"/>
          <w:sz w:val="28"/>
          <w:szCs w:val="28"/>
        </w:rPr>
        <w:t>Махмуда</w:t>
      </w:r>
      <w:proofErr w:type="spellEnd"/>
      <w:r w:rsidR="00E95F51" w:rsidRPr="0068382C">
        <w:rPr>
          <w:rFonts w:ascii="Times New Roman" w:eastAsia="Times New Roman" w:hAnsi="Times New Roman" w:cs="Times New Roman"/>
          <w:sz w:val="28"/>
          <w:szCs w:val="28"/>
        </w:rPr>
        <w:t xml:space="preserve">, С. </w:t>
      </w:r>
      <w:proofErr w:type="spellStart"/>
      <w:r w:rsidR="00E95F51" w:rsidRPr="0068382C">
        <w:rPr>
          <w:rFonts w:ascii="Times New Roman" w:eastAsia="Times New Roman" w:hAnsi="Times New Roman" w:cs="Times New Roman"/>
          <w:sz w:val="28"/>
          <w:szCs w:val="28"/>
        </w:rPr>
        <w:t>Стальского</w:t>
      </w:r>
      <w:proofErr w:type="spellEnd"/>
      <w:r w:rsidR="00E95F51" w:rsidRPr="0068382C">
        <w:rPr>
          <w:rFonts w:ascii="Times New Roman" w:eastAsia="Times New Roman" w:hAnsi="Times New Roman" w:cs="Times New Roman"/>
          <w:sz w:val="28"/>
          <w:szCs w:val="28"/>
        </w:rPr>
        <w:t xml:space="preserve">, Г. </w:t>
      </w:r>
      <w:proofErr w:type="spellStart"/>
      <w:r w:rsidR="00E95F51" w:rsidRPr="0068382C">
        <w:rPr>
          <w:rFonts w:ascii="Times New Roman" w:eastAsia="Times New Roman" w:hAnsi="Times New Roman" w:cs="Times New Roman"/>
          <w:sz w:val="28"/>
          <w:szCs w:val="28"/>
        </w:rPr>
        <w:t>Цадасы</w:t>
      </w:r>
      <w:proofErr w:type="spellEnd"/>
      <w:r w:rsidR="00E95F51" w:rsidRPr="0068382C">
        <w:rPr>
          <w:rFonts w:ascii="Times New Roman" w:eastAsia="Times New Roman" w:hAnsi="Times New Roman" w:cs="Times New Roman"/>
          <w:sz w:val="28"/>
          <w:szCs w:val="28"/>
        </w:rPr>
        <w:t xml:space="preserve"> и др.</w:t>
      </w:r>
    </w:p>
    <w:p w:rsidR="00E95F51" w:rsidRPr="000950C0" w:rsidRDefault="0068382C" w:rsidP="00E95F51">
      <w:pPr>
        <w:spacing w:after="150" w:line="300" w:lineRule="atLeast"/>
        <w:ind w:firstLine="525"/>
        <w:jc w:val="both"/>
        <w:textAlignment w:val="baseline"/>
        <w:rPr>
          <w:rFonts w:ascii="Times New Roman" w:eastAsia="Times New Roman" w:hAnsi="Times New Roman" w:cs="Times New Roman"/>
          <w:b/>
          <w:iCs/>
          <w:color w:val="000000"/>
          <w:sz w:val="28"/>
          <w:szCs w:val="28"/>
        </w:rPr>
      </w:pPr>
      <w:r>
        <w:rPr>
          <w:rFonts w:ascii="Times New Roman" w:eastAsia="Times New Roman" w:hAnsi="Times New Roman" w:cs="Times New Roman"/>
          <w:iCs/>
          <w:color w:val="000000"/>
          <w:sz w:val="28"/>
          <w:szCs w:val="28"/>
        </w:rPr>
        <w:t xml:space="preserve">    </w:t>
      </w:r>
      <w:r w:rsidR="00E95F51" w:rsidRPr="0068382C">
        <w:rPr>
          <w:rFonts w:ascii="Times New Roman" w:eastAsia="Times New Roman" w:hAnsi="Times New Roman" w:cs="Times New Roman"/>
          <w:iCs/>
          <w:color w:val="000000"/>
          <w:sz w:val="28"/>
          <w:szCs w:val="28"/>
        </w:rPr>
        <w:t xml:space="preserve">Расул Гамзатов избирался депутатом Верховного Совета Дагестанской АССР, заместителем Председателя Верховного Совета ДАССР, депутатом и членом президиума Верховного Совета СССР, членом Дагестанского обкома КПСС. </w:t>
      </w:r>
      <w:proofErr w:type="gramStart"/>
      <w:r w:rsidR="00E95F51" w:rsidRPr="0068382C">
        <w:rPr>
          <w:rFonts w:ascii="Times New Roman" w:eastAsia="Times New Roman" w:hAnsi="Times New Roman" w:cs="Times New Roman"/>
          <w:iCs/>
          <w:color w:val="000000"/>
          <w:sz w:val="28"/>
          <w:szCs w:val="28"/>
        </w:rPr>
        <w:t>Несколько десятилетий был делегатом писательских съездов Дагестана, РСФСР и СССР, членом Комитета по Ленинской и Государственной премиям СССР, членом правления Советского Комитета защиты мира, заместителем Председателя Советского Комитета солидарности народов Азии и Африки, членом редколлегии журналов «Новый мир», «Дружба народов», газет «Литературная газета», «Литературная Россия» и других газет и журналов.</w:t>
      </w:r>
      <w:proofErr w:type="gramEnd"/>
      <w:r w:rsidR="00E95F51" w:rsidRPr="0068382C">
        <w:rPr>
          <w:rFonts w:ascii="Times New Roman" w:eastAsia="Times New Roman" w:hAnsi="Times New Roman" w:cs="Times New Roman"/>
          <w:iCs/>
          <w:color w:val="000000"/>
          <w:sz w:val="28"/>
          <w:szCs w:val="28"/>
        </w:rPr>
        <w:t xml:space="preserve"> </w:t>
      </w:r>
      <w:proofErr w:type="gramStart"/>
      <w:r w:rsidR="00E95F51" w:rsidRPr="000950C0">
        <w:rPr>
          <w:rFonts w:ascii="Times New Roman" w:eastAsia="Times New Roman" w:hAnsi="Times New Roman" w:cs="Times New Roman"/>
          <w:b/>
          <w:iCs/>
          <w:color w:val="000000"/>
          <w:sz w:val="28"/>
          <w:szCs w:val="28"/>
        </w:rPr>
        <w:t>Имел ряд государственных наград:</w:t>
      </w:r>
      <w:r w:rsidR="00E95F51" w:rsidRPr="0068382C">
        <w:rPr>
          <w:rFonts w:ascii="Times New Roman" w:eastAsia="Times New Roman" w:hAnsi="Times New Roman" w:cs="Times New Roman"/>
          <w:iCs/>
          <w:color w:val="000000"/>
          <w:sz w:val="28"/>
          <w:szCs w:val="28"/>
        </w:rPr>
        <w:t xml:space="preserve"> четыре ордена Ленина,</w:t>
      </w:r>
      <w:r w:rsidR="00E95F51" w:rsidRPr="00E95F51">
        <w:rPr>
          <w:rFonts w:ascii="inherit" w:eastAsia="Times New Roman" w:hAnsi="inherit" w:cs="Times New Roman"/>
          <w:i/>
          <w:iCs/>
          <w:color w:val="000000"/>
          <w:sz w:val="24"/>
          <w:szCs w:val="24"/>
        </w:rPr>
        <w:t xml:space="preserve"> </w:t>
      </w:r>
      <w:r w:rsidR="00E95F51" w:rsidRPr="0068382C">
        <w:rPr>
          <w:rFonts w:ascii="Times New Roman" w:eastAsia="Times New Roman" w:hAnsi="Times New Roman" w:cs="Times New Roman"/>
          <w:iCs/>
          <w:color w:val="000000"/>
          <w:sz w:val="28"/>
          <w:szCs w:val="28"/>
        </w:rPr>
        <w:t xml:space="preserve">орден Октябрьской революции, три ордена Трудового Красного знамени, орден Дружбы народов, орден «За заслуги перед Отечеством» 3-й степени, орден Петра Великого, болгарский орден Кирилла и </w:t>
      </w:r>
      <w:proofErr w:type="spellStart"/>
      <w:r w:rsidR="00E95F51" w:rsidRPr="0068382C">
        <w:rPr>
          <w:rFonts w:ascii="Times New Roman" w:eastAsia="Times New Roman" w:hAnsi="Times New Roman" w:cs="Times New Roman"/>
          <w:iCs/>
          <w:color w:val="000000"/>
          <w:sz w:val="28"/>
          <w:szCs w:val="28"/>
        </w:rPr>
        <w:t>Мефодия</w:t>
      </w:r>
      <w:proofErr w:type="spellEnd"/>
      <w:r w:rsidR="00E95F51" w:rsidRPr="0068382C">
        <w:rPr>
          <w:rFonts w:ascii="Times New Roman" w:eastAsia="Times New Roman" w:hAnsi="Times New Roman" w:cs="Times New Roman"/>
          <w:iCs/>
          <w:color w:val="000000"/>
          <w:sz w:val="28"/>
          <w:szCs w:val="28"/>
        </w:rPr>
        <w:t xml:space="preserve">, многие медали СССР и России. </w:t>
      </w:r>
      <w:r w:rsidR="00E95F51" w:rsidRPr="000950C0">
        <w:rPr>
          <w:rFonts w:ascii="Times New Roman" w:eastAsia="Times New Roman" w:hAnsi="Times New Roman" w:cs="Times New Roman"/>
          <w:b/>
          <w:iCs/>
          <w:color w:val="000000"/>
          <w:sz w:val="28"/>
          <w:szCs w:val="28"/>
        </w:rPr>
        <w:t>8 сентября 2003 года в день 80-летия поэта за особые заслуги перед отечеством президент России Владимир Путин вручил ему высшую награду страны</w:t>
      </w:r>
      <w:proofErr w:type="gramEnd"/>
      <w:r w:rsidR="00E95F51" w:rsidRPr="000950C0">
        <w:rPr>
          <w:rFonts w:ascii="Times New Roman" w:eastAsia="Times New Roman" w:hAnsi="Times New Roman" w:cs="Times New Roman"/>
          <w:b/>
          <w:iCs/>
          <w:color w:val="000000"/>
          <w:sz w:val="28"/>
          <w:szCs w:val="28"/>
        </w:rPr>
        <w:t xml:space="preserve"> — орден Святого апостола Андрея Первозванного.</w:t>
      </w:r>
    </w:p>
    <w:p w:rsidR="00E95F51" w:rsidRPr="0068382C" w:rsidRDefault="00E95F51" w:rsidP="00E95F51">
      <w:pPr>
        <w:spacing w:after="150" w:line="300" w:lineRule="atLeast"/>
        <w:ind w:firstLine="525"/>
        <w:jc w:val="both"/>
        <w:textAlignment w:val="baseline"/>
        <w:rPr>
          <w:rFonts w:ascii="Times New Roman" w:eastAsia="Times New Roman" w:hAnsi="Times New Roman" w:cs="Times New Roman"/>
          <w:iCs/>
          <w:color w:val="000000"/>
          <w:sz w:val="28"/>
          <w:szCs w:val="28"/>
        </w:rPr>
      </w:pPr>
      <w:r w:rsidRPr="0068382C">
        <w:rPr>
          <w:rFonts w:ascii="Times New Roman" w:eastAsia="Times New Roman" w:hAnsi="Times New Roman" w:cs="Times New Roman"/>
          <w:iCs/>
          <w:color w:val="000000"/>
          <w:sz w:val="28"/>
          <w:szCs w:val="28"/>
        </w:rPr>
        <w:t>Поэтические вечера Расула Гамзатова с успехом проходили в разные годы в махачкалинских и московских театрах и концертных залах, а также в культурных центрах Софии, Варшавы, Берлина, Будапешта и во многих других залах.</w:t>
      </w:r>
    </w:p>
    <w:p w:rsidR="00E95F51" w:rsidRPr="0068382C" w:rsidRDefault="00E95F51" w:rsidP="00E95F51">
      <w:pPr>
        <w:spacing w:after="150" w:line="300" w:lineRule="atLeast"/>
        <w:ind w:firstLine="525"/>
        <w:jc w:val="both"/>
        <w:textAlignment w:val="baseline"/>
        <w:rPr>
          <w:rFonts w:ascii="Times New Roman" w:eastAsia="Times New Roman" w:hAnsi="Times New Roman" w:cs="Times New Roman"/>
          <w:iCs/>
          <w:color w:val="000000"/>
          <w:sz w:val="28"/>
          <w:szCs w:val="28"/>
        </w:rPr>
      </w:pPr>
      <w:proofErr w:type="gramStart"/>
      <w:r w:rsidRPr="0068382C">
        <w:rPr>
          <w:rFonts w:ascii="Times New Roman" w:eastAsia="Times New Roman" w:hAnsi="Times New Roman" w:cs="Times New Roman"/>
          <w:iCs/>
          <w:color w:val="000000"/>
          <w:sz w:val="28"/>
          <w:szCs w:val="28"/>
        </w:rPr>
        <w:t xml:space="preserve">По произведениям поэта в Ленинградском театре оперы и балета поставлен балет «Горянка», в Петербургском большом театре комедии осуществлена постановка спектакля «Мой Дагестан», на сцене аварского музыкального драматического театра им. Г. </w:t>
      </w:r>
      <w:proofErr w:type="spellStart"/>
      <w:r w:rsidRPr="0068382C">
        <w:rPr>
          <w:rFonts w:ascii="Times New Roman" w:eastAsia="Times New Roman" w:hAnsi="Times New Roman" w:cs="Times New Roman"/>
          <w:iCs/>
          <w:color w:val="000000"/>
          <w:sz w:val="28"/>
          <w:szCs w:val="28"/>
        </w:rPr>
        <w:t>Цадасы</w:t>
      </w:r>
      <w:proofErr w:type="spellEnd"/>
      <w:r w:rsidRPr="0068382C">
        <w:rPr>
          <w:rFonts w:ascii="Times New Roman" w:eastAsia="Times New Roman" w:hAnsi="Times New Roman" w:cs="Times New Roman"/>
          <w:iCs/>
          <w:color w:val="000000"/>
          <w:sz w:val="28"/>
          <w:szCs w:val="28"/>
        </w:rPr>
        <w:t xml:space="preserve"> поставлены спектакли «В горах мое сердце», «Берегите матерей», «Горянка» и др. Пьеса «Горянка» поставлена на сценах многих театров бывшего СССР.</w:t>
      </w:r>
      <w:proofErr w:type="gramEnd"/>
    </w:p>
    <w:p w:rsidR="00E95F51" w:rsidRPr="0068382C" w:rsidRDefault="00E95F51" w:rsidP="00E95F51">
      <w:pPr>
        <w:spacing w:after="150" w:line="300" w:lineRule="atLeast"/>
        <w:ind w:firstLine="525"/>
        <w:jc w:val="both"/>
        <w:textAlignment w:val="baseline"/>
        <w:rPr>
          <w:rFonts w:ascii="Times New Roman" w:eastAsia="Times New Roman" w:hAnsi="Times New Roman" w:cs="Times New Roman"/>
          <w:iCs/>
          <w:color w:val="000000"/>
          <w:sz w:val="28"/>
          <w:szCs w:val="28"/>
        </w:rPr>
      </w:pPr>
      <w:r w:rsidRPr="0068382C">
        <w:rPr>
          <w:rFonts w:ascii="Times New Roman" w:eastAsia="Times New Roman" w:hAnsi="Times New Roman" w:cs="Times New Roman"/>
          <w:iCs/>
          <w:color w:val="000000"/>
          <w:sz w:val="28"/>
          <w:szCs w:val="28"/>
        </w:rPr>
        <w:t xml:space="preserve">О жизни и творчестве народного поэта написаны и изданы книги известных литературоведов: К. Султанова, В. Огнева, В. Дементьева и др. О нем сняты документальные и телевизионные картины такие, как «В горах мое сердце», «Кавказец родом из </w:t>
      </w:r>
      <w:proofErr w:type="spellStart"/>
      <w:r w:rsidRPr="0068382C">
        <w:rPr>
          <w:rFonts w:ascii="Times New Roman" w:eastAsia="Times New Roman" w:hAnsi="Times New Roman" w:cs="Times New Roman"/>
          <w:iCs/>
          <w:color w:val="000000"/>
          <w:sz w:val="28"/>
          <w:szCs w:val="28"/>
        </w:rPr>
        <w:t>Цада</w:t>
      </w:r>
      <w:proofErr w:type="spellEnd"/>
      <w:r w:rsidRPr="0068382C">
        <w:rPr>
          <w:rFonts w:ascii="Times New Roman" w:eastAsia="Times New Roman" w:hAnsi="Times New Roman" w:cs="Times New Roman"/>
          <w:iCs/>
          <w:color w:val="000000"/>
          <w:sz w:val="28"/>
          <w:szCs w:val="28"/>
        </w:rPr>
        <w:t xml:space="preserve">», «Белые журавли», «Расул Гамзатов </w:t>
      </w:r>
      <w:r w:rsidRPr="0068382C">
        <w:rPr>
          <w:rFonts w:ascii="Times New Roman" w:eastAsia="Times New Roman" w:hAnsi="Times New Roman" w:cs="Times New Roman"/>
          <w:iCs/>
          <w:color w:val="000000"/>
          <w:sz w:val="28"/>
          <w:szCs w:val="28"/>
        </w:rPr>
        <w:lastRenderedPageBreak/>
        <w:t xml:space="preserve">и Грузия» и др. По его произведениям сняты художественные фильмы «Горянка» и «Сказание </w:t>
      </w:r>
      <w:proofErr w:type="gramStart"/>
      <w:r w:rsidRPr="0068382C">
        <w:rPr>
          <w:rFonts w:ascii="Times New Roman" w:eastAsia="Times New Roman" w:hAnsi="Times New Roman" w:cs="Times New Roman"/>
          <w:iCs/>
          <w:color w:val="000000"/>
          <w:sz w:val="28"/>
          <w:szCs w:val="28"/>
        </w:rPr>
        <w:t>о</w:t>
      </w:r>
      <w:proofErr w:type="gramEnd"/>
      <w:r w:rsidRPr="0068382C">
        <w:rPr>
          <w:rFonts w:ascii="Times New Roman" w:eastAsia="Times New Roman" w:hAnsi="Times New Roman" w:cs="Times New Roman"/>
          <w:iCs/>
          <w:color w:val="000000"/>
          <w:sz w:val="28"/>
          <w:szCs w:val="28"/>
        </w:rPr>
        <w:t xml:space="preserve"> храбром </w:t>
      </w:r>
      <w:proofErr w:type="spellStart"/>
      <w:r w:rsidRPr="0068382C">
        <w:rPr>
          <w:rFonts w:ascii="Times New Roman" w:eastAsia="Times New Roman" w:hAnsi="Times New Roman" w:cs="Times New Roman"/>
          <w:iCs/>
          <w:color w:val="000000"/>
          <w:sz w:val="28"/>
          <w:szCs w:val="28"/>
        </w:rPr>
        <w:t>Хочбаре</w:t>
      </w:r>
      <w:proofErr w:type="spellEnd"/>
      <w:r w:rsidRPr="0068382C">
        <w:rPr>
          <w:rFonts w:ascii="Times New Roman" w:eastAsia="Times New Roman" w:hAnsi="Times New Roman" w:cs="Times New Roman"/>
          <w:iCs/>
          <w:color w:val="000000"/>
          <w:sz w:val="28"/>
          <w:szCs w:val="28"/>
        </w:rPr>
        <w:t>».</w:t>
      </w:r>
    </w:p>
    <w:p w:rsidR="00E95F51" w:rsidRDefault="0068382C" w:rsidP="00E95F51">
      <w:pPr>
        <w:spacing w:after="150" w:line="300" w:lineRule="atLeast"/>
        <w:ind w:firstLine="525"/>
        <w:jc w:val="both"/>
        <w:textAlignment w:val="baseline"/>
        <w:rPr>
          <w:rFonts w:ascii="Times New Roman" w:eastAsia="Times New Roman" w:hAnsi="Times New Roman" w:cs="Times New Roman"/>
          <w:iCs/>
          <w:color w:val="000000"/>
          <w:sz w:val="28"/>
          <w:szCs w:val="28"/>
        </w:rPr>
      </w:pPr>
      <w:r>
        <w:rPr>
          <w:rFonts w:ascii="Times New Roman" w:eastAsia="Times New Roman" w:hAnsi="Times New Roman" w:cs="Times New Roman"/>
          <w:iCs/>
          <w:noProof/>
          <w:color w:val="000000"/>
          <w:sz w:val="28"/>
          <w:szCs w:val="28"/>
        </w:rPr>
        <w:drawing>
          <wp:anchor distT="0" distB="0" distL="114300" distR="114300" simplePos="0" relativeHeight="251661312" behindDoc="0" locked="0" layoutInCell="1" allowOverlap="1">
            <wp:simplePos x="0" y="0"/>
            <wp:positionH relativeFrom="column">
              <wp:posOffset>-451485</wp:posOffset>
            </wp:positionH>
            <wp:positionV relativeFrom="paragraph">
              <wp:posOffset>22860</wp:posOffset>
            </wp:positionV>
            <wp:extent cx="3590925" cy="2390775"/>
            <wp:effectExtent l="19050" t="0" r="9525" b="0"/>
            <wp:wrapSquare wrapText="bothSides"/>
            <wp:docPr id="6" name="Рисунок 6" descr="C:\Users\user\Desktop\95qXqI5YTMfrqcfTo5d1JJYLrCnI9ROJvNS05M1fGYZHjB1Q8inwLjRaeldt-KBWbgeurrz2JxrG-_Z43jZ9-ufM2_nNHVCfu7vdha-YaR6JEfp847lF3peL9OmMYgbNRItzPYFegV4JfFt2EoTpDjIGr7KmvDQk-OOfHLh4KsjxsbKQqkQkyN-rm_qskFMwtm-jAMuZF6CArovfxU0_zjj-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95qXqI5YTMfrqcfTo5d1JJYLrCnI9ROJvNS05M1fGYZHjB1Q8inwLjRaeldt-KBWbgeurrz2JxrG-_Z43jZ9-ufM2_nNHVCfu7vdha-YaR6JEfp847lF3peL9OmMYgbNRItzPYFegV4JfFt2EoTpDjIGr7KmvDQk-OOfHLh4KsjxsbKQqkQkyN-rm_qskFMwtm-jAMuZF6CArovfxU0_zjj-R.jpg"/>
                    <pic:cNvPicPr>
                      <a:picLocks noChangeAspect="1" noChangeArrowheads="1"/>
                    </pic:cNvPicPr>
                  </pic:nvPicPr>
                  <pic:blipFill>
                    <a:blip r:embed="rId9"/>
                    <a:srcRect/>
                    <a:stretch>
                      <a:fillRect/>
                    </a:stretch>
                  </pic:blipFill>
                  <pic:spPr bwMode="auto">
                    <a:xfrm>
                      <a:off x="0" y="0"/>
                      <a:ext cx="3590925" cy="2390775"/>
                    </a:xfrm>
                    <a:prstGeom prst="rect">
                      <a:avLst/>
                    </a:prstGeom>
                    <a:noFill/>
                    <a:ln w="9525">
                      <a:noFill/>
                      <a:miter lim="800000"/>
                      <a:headEnd/>
                      <a:tailEnd/>
                    </a:ln>
                  </pic:spPr>
                </pic:pic>
              </a:graphicData>
            </a:graphic>
          </wp:anchor>
        </w:drawing>
      </w:r>
      <w:r w:rsidR="00E95F51" w:rsidRPr="0068382C">
        <w:rPr>
          <w:rFonts w:ascii="Times New Roman" w:eastAsia="Times New Roman" w:hAnsi="Times New Roman" w:cs="Times New Roman"/>
          <w:iCs/>
          <w:color w:val="000000"/>
          <w:sz w:val="28"/>
          <w:szCs w:val="28"/>
        </w:rPr>
        <w:t xml:space="preserve">Расул Гамзатов был во многих странах Европы, Азии, Африки, Америки. Он был в гостях у многих известных государственных деятелей, у королей и президентов, писателей и художников. Его дом в ауле </w:t>
      </w:r>
      <w:proofErr w:type="spellStart"/>
      <w:r w:rsidR="00E95F51" w:rsidRPr="0068382C">
        <w:rPr>
          <w:rFonts w:ascii="Times New Roman" w:eastAsia="Times New Roman" w:hAnsi="Times New Roman" w:cs="Times New Roman"/>
          <w:iCs/>
          <w:color w:val="000000"/>
          <w:sz w:val="28"/>
          <w:szCs w:val="28"/>
        </w:rPr>
        <w:t>Цада</w:t>
      </w:r>
      <w:proofErr w:type="spellEnd"/>
      <w:r w:rsidR="00E95F51" w:rsidRPr="0068382C">
        <w:rPr>
          <w:rFonts w:ascii="Times New Roman" w:eastAsia="Times New Roman" w:hAnsi="Times New Roman" w:cs="Times New Roman"/>
          <w:iCs/>
          <w:color w:val="000000"/>
          <w:sz w:val="28"/>
          <w:szCs w:val="28"/>
        </w:rPr>
        <w:t xml:space="preserve"> и Махачкале посетили много гостей мирового значения.</w:t>
      </w:r>
    </w:p>
    <w:p w:rsidR="006D31C9" w:rsidRPr="0068382C" w:rsidRDefault="006D31C9" w:rsidP="00E95F51">
      <w:pPr>
        <w:spacing w:after="150" w:line="300" w:lineRule="atLeast"/>
        <w:ind w:firstLine="525"/>
        <w:jc w:val="both"/>
        <w:textAlignment w:val="baseline"/>
        <w:rPr>
          <w:rFonts w:ascii="Times New Roman" w:eastAsia="Times New Roman" w:hAnsi="Times New Roman" w:cs="Times New Roman"/>
          <w:iCs/>
          <w:color w:val="000000"/>
          <w:sz w:val="28"/>
          <w:szCs w:val="28"/>
        </w:rPr>
      </w:pPr>
    </w:p>
    <w:p w:rsidR="006D31C9" w:rsidRDefault="0068382C" w:rsidP="006D31C9">
      <w:pPr>
        <w:shd w:val="clear" w:color="auto" w:fill="FFFFFF"/>
        <w:spacing w:before="180" w:after="0" w:line="240" w:lineRule="auto"/>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   </w:t>
      </w:r>
    </w:p>
    <w:p w:rsidR="00E95F51" w:rsidRPr="00CB5788" w:rsidRDefault="00E95F51" w:rsidP="00CB5788">
      <w:pPr>
        <w:pStyle w:val="a3"/>
        <w:shd w:val="clear" w:color="auto" w:fill="FFFFFF"/>
        <w:spacing w:before="0" w:beforeAutospacing="0" w:after="150" w:afterAutospacing="0"/>
        <w:jc w:val="both"/>
        <w:rPr>
          <w:color w:val="333333"/>
          <w:sz w:val="28"/>
          <w:szCs w:val="28"/>
        </w:rPr>
      </w:pPr>
      <w:r w:rsidRPr="006D31C9">
        <w:rPr>
          <w:b/>
          <w:iCs/>
          <w:color w:val="000000"/>
          <w:sz w:val="28"/>
          <w:szCs w:val="28"/>
        </w:rPr>
        <w:t>Его семья</w:t>
      </w:r>
      <w:r w:rsidRPr="0068382C">
        <w:rPr>
          <w:iCs/>
          <w:color w:val="000000"/>
          <w:sz w:val="28"/>
          <w:szCs w:val="28"/>
        </w:rPr>
        <w:t xml:space="preserve">: </w:t>
      </w:r>
      <w:r w:rsidR="006D31C9">
        <w:rPr>
          <w:color w:val="000000"/>
          <w:sz w:val="28"/>
          <w:szCs w:val="28"/>
        </w:rPr>
        <w:t xml:space="preserve">В </w:t>
      </w:r>
      <w:r w:rsidR="006D31C9" w:rsidRPr="006D31C9">
        <w:rPr>
          <w:color w:val="000000"/>
          <w:sz w:val="28"/>
          <w:szCs w:val="28"/>
        </w:rPr>
        <w:t xml:space="preserve"> родном ауле жила девушка </w:t>
      </w:r>
      <w:proofErr w:type="spellStart"/>
      <w:r w:rsidR="006D31C9" w:rsidRPr="006D31C9">
        <w:rPr>
          <w:color w:val="000000"/>
          <w:sz w:val="28"/>
          <w:szCs w:val="28"/>
        </w:rPr>
        <w:t>Патимат</w:t>
      </w:r>
      <w:proofErr w:type="spellEnd"/>
      <w:r w:rsidR="006D31C9" w:rsidRPr="006D31C9">
        <w:rPr>
          <w:color w:val="000000"/>
          <w:sz w:val="28"/>
          <w:szCs w:val="28"/>
        </w:rPr>
        <w:t>, за которой Расул часто присматривал в детстве. Когда соседка подросла, Гамзатов был очарован ее красотой. Поэт женился на девушке, которая была младше его на восем</w:t>
      </w:r>
      <w:r w:rsidR="006D31C9">
        <w:rPr>
          <w:color w:val="000000"/>
          <w:sz w:val="28"/>
          <w:szCs w:val="28"/>
        </w:rPr>
        <w:t>ь лет, и прожил с ней всю жизнь (более 50 лет).</w:t>
      </w:r>
      <w:r w:rsidR="006D31C9" w:rsidRPr="006D31C9">
        <w:rPr>
          <w:color w:val="000000"/>
          <w:sz w:val="28"/>
          <w:szCs w:val="28"/>
        </w:rPr>
        <w:t xml:space="preserve"> Жена поэта всю жизнь прор</w:t>
      </w:r>
      <w:r w:rsidR="006D31C9">
        <w:rPr>
          <w:color w:val="000000"/>
          <w:sz w:val="28"/>
          <w:szCs w:val="28"/>
        </w:rPr>
        <w:t>аботала искусствоведом.</w:t>
      </w:r>
      <w:r w:rsidR="00CB5788">
        <w:rPr>
          <w:rFonts w:ascii="Helvetica" w:hAnsi="Helvetica" w:cs="Helvetica"/>
          <w:color w:val="333333"/>
          <w:sz w:val="21"/>
          <w:szCs w:val="21"/>
        </w:rPr>
        <w:t xml:space="preserve"> </w:t>
      </w:r>
      <w:r w:rsidR="00CB5788" w:rsidRPr="00CB5788">
        <w:rPr>
          <w:color w:val="333333"/>
          <w:sz w:val="28"/>
          <w:szCs w:val="28"/>
        </w:rPr>
        <w:t xml:space="preserve">У Гамзатова часто спрашивали: «Как Вы познакомились со </w:t>
      </w:r>
      <w:proofErr w:type="gramStart"/>
      <w:r w:rsidR="00CB5788" w:rsidRPr="00CB5788">
        <w:rPr>
          <w:color w:val="333333"/>
          <w:sz w:val="28"/>
          <w:szCs w:val="28"/>
        </w:rPr>
        <w:t>своей</w:t>
      </w:r>
      <w:proofErr w:type="gramEnd"/>
      <w:r w:rsidR="00FA658E">
        <w:rPr>
          <w:color w:val="333333"/>
          <w:sz w:val="28"/>
          <w:szCs w:val="28"/>
        </w:rPr>
        <w:t xml:space="preserve"> </w:t>
      </w:r>
      <w:proofErr w:type="spellStart"/>
      <w:r w:rsidR="00CB5788" w:rsidRPr="00CB5788">
        <w:rPr>
          <w:color w:val="333333"/>
          <w:sz w:val="28"/>
          <w:szCs w:val="28"/>
        </w:rPr>
        <w:t>Патимат</w:t>
      </w:r>
      <w:proofErr w:type="spellEnd"/>
      <w:r w:rsidR="00CB5788" w:rsidRPr="00CB5788">
        <w:rPr>
          <w:color w:val="333333"/>
          <w:sz w:val="28"/>
          <w:szCs w:val="28"/>
        </w:rPr>
        <w:t>? – Не знакомился вовсе! Мы родились в одном ауле.</w:t>
      </w:r>
      <w:r w:rsidR="00FA658E">
        <w:rPr>
          <w:color w:val="333333"/>
          <w:sz w:val="28"/>
          <w:szCs w:val="28"/>
        </w:rPr>
        <w:t xml:space="preserve"> </w:t>
      </w:r>
      <w:r w:rsidR="00CB5788" w:rsidRPr="00CB5788">
        <w:rPr>
          <w:color w:val="333333"/>
          <w:sz w:val="28"/>
          <w:szCs w:val="28"/>
        </w:rPr>
        <w:t xml:space="preserve">Ее родители были богатые люди, деньги давали мне, чтобы я присматривал за ней в люльке .Потом, когда она выросла, я без денег готов был </w:t>
      </w:r>
      <w:proofErr w:type="spellStart"/>
      <w:r w:rsidR="00CB5788" w:rsidRPr="00CB5788">
        <w:rPr>
          <w:color w:val="333333"/>
          <w:sz w:val="28"/>
          <w:szCs w:val="28"/>
        </w:rPr>
        <w:t>смотреть</w:t>
      </w:r>
      <w:proofErr w:type="gramStart"/>
      <w:r w:rsidR="00CB5788" w:rsidRPr="00CB5788">
        <w:rPr>
          <w:color w:val="333333"/>
          <w:sz w:val="28"/>
          <w:szCs w:val="28"/>
        </w:rPr>
        <w:t>.О</w:t>
      </w:r>
      <w:proofErr w:type="gramEnd"/>
      <w:r w:rsidR="00CB5788" w:rsidRPr="00CB5788">
        <w:rPr>
          <w:color w:val="333333"/>
          <w:sz w:val="28"/>
          <w:szCs w:val="28"/>
        </w:rPr>
        <w:t>на</w:t>
      </w:r>
      <w:proofErr w:type="spellEnd"/>
      <w:r w:rsidR="00CB5788" w:rsidRPr="00CB5788">
        <w:rPr>
          <w:color w:val="333333"/>
          <w:sz w:val="28"/>
          <w:szCs w:val="28"/>
        </w:rPr>
        <w:t xml:space="preserve"> согласилась, я женился… - и с наигранным сожалением: - А иначе у меня была бы большая богатая история любви… Не пришлось похищать на белом коне…»</w:t>
      </w:r>
      <w:r w:rsidR="00CB5788">
        <w:rPr>
          <w:color w:val="333333"/>
          <w:sz w:val="28"/>
          <w:szCs w:val="28"/>
        </w:rPr>
        <w:t xml:space="preserve"> </w:t>
      </w:r>
      <w:r w:rsidR="00CB5788" w:rsidRPr="00CB5788">
        <w:rPr>
          <w:color w:val="333333"/>
          <w:sz w:val="28"/>
          <w:szCs w:val="28"/>
        </w:rPr>
        <w:t>Прошло время и Гамзатов посвятил</w:t>
      </w:r>
      <w:r w:rsidR="00CB5788">
        <w:rPr>
          <w:color w:val="333333"/>
          <w:sz w:val="28"/>
          <w:szCs w:val="28"/>
        </w:rPr>
        <w:t xml:space="preserve"> своей</w:t>
      </w:r>
      <w:r w:rsidR="00FA658E">
        <w:rPr>
          <w:color w:val="333333"/>
          <w:sz w:val="28"/>
          <w:szCs w:val="28"/>
        </w:rPr>
        <w:t xml:space="preserve"> </w:t>
      </w:r>
      <w:proofErr w:type="spellStart"/>
      <w:r w:rsidR="00CB5788">
        <w:rPr>
          <w:color w:val="333333"/>
          <w:sz w:val="28"/>
          <w:szCs w:val="28"/>
        </w:rPr>
        <w:t>Патимат</w:t>
      </w:r>
      <w:proofErr w:type="spellEnd"/>
      <w:r w:rsidR="00CB5788">
        <w:rPr>
          <w:color w:val="333333"/>
          <w:sz w:val="28"/>
          <w:szCs w:val="28"/>
        </w:rPr>
        <w:t xml:space="preserve"> лучшие свои стихи… </w:t>
      </w:r>
      <w:r w:rsidR="006D31C9">
        <w:rPr>
          <w:iCs/>
          <w:color w:val="000000"/>
          <w:sz w:val="28"/>
          <w:szCs w:val="28"/>
        </w:rPr>
        <w:t xml:space="preserve">Жена </w:t>
      </w:r>
      <w:proofErr w:type="spellStart"/>
      <w:r w:rsidR="006D31C9">
        <w:rPr>
          <w:iCs/>
          <w:color w:val="000000"/>
          <w:sz w:val="28"/>
          <w:szCs w:val="28"/>
        </w:rPr>
        <w:t>Патимат</w:t>
      </w:r>
      <w:proofErr w:type="spellEnd"/>
      <w:r w:rsidR="006D31C9">
        <w:rPr>
          <w:iCs/>
          <w:color w:val="000000"/>
          <w:sz w:val="28"/>
          <w:szCs w:val="28"/>
        </w:rPr>
        <w:t xml:space="preserve"> </w:t>
      </w:r>
      <w:r w:rsidRPr="0068382C">
        <w:rPr>
          <w:iCs/>
          <w:color w:val="000000"/>
          <w:sz w:val="28"/>
          <w:szCs w:val="28"/>
        </w:rPr>
        <w:t>ск</w:t>
      </w:r>
      <w:r w:rsidR="006D31C9">
        <w:rPr>
          <w:iCs/>
          <w:color w:val="000000"/>
          <w:sz w:val="28"/>
          <w:szCs w:val="28"/>
        </w:rPr>
        <w:t>ончалась в 2000 году</w:t>
      </w:r>
      <w:r w:rsidR="006D31C9" w:rsidRPr="006D31C9">
        <w:rPr>
          <w:color w:val="000000"/>
          <w:sz w:val="28"/>
          <w:szCs w:val="28"/>
        </w:rPr>
        <w:t xml:space="preserve"> </w:t>
      </w:r>
      <w:proofErr w:type="gramStart"/>
      <w:r w:rsidR="006D31C9">
        <w:rPr>
          <w:color w:val="000000"/>
          <w:sz w:val="28"/>
          <w:szCs w:val="28"/>
        </w:rPr>
        <w:t xml:space="preserve">( </w:t>
      </w:r>
      <w:proofErr w:type="gramEnd"/>
      <w:r w:rsidR="006D31C9">
        <w:rPr>
          <w:color w:val="000000"/>
          <w:sz w:val="28"/>
          <w:szCs w:val="28"/>
        </w:rPr>
        <w:t>на три года раньше супруга</w:t>
      </w:r>
      <w:r w:rsidR="006D31C9">
        <w:rPr>
          <w:iCs/>
          <w:color w:val="000000"/>
          <w:sz w:val="28"/>
          <w:szCs w:val="28"/>
        </w:rPr>
        <w:t>).  Т</w:t>
      </w:r>
      <w:r w:rsidRPr="0068382C">
        <w:rPr>
          <w:iCs/>
          <w:color w:val="000000"/>
          <w:sz w:val="28"/>
          <w:szCs w:val="28"/>
        </w:rPr>
        <w:t>ри дочери и четверо внучек</w:t>
      </w:r>
      <w:r w:rsidRPr="006D31C9">
        <w:rPr>
          <w:iCs/>
          <w:color w:val="000000"/>
          <w:sz w:val="28"/>
          <w:szCs w:val="28"/>
        </w:rPr>
        <w:t xml:space="preserve">. </w:t>
      </w:r>
      <w:r w:rsidR="006D31C9" w:rsidRPr="006D31C9">
        <w:rPr>
          <w:color w:val="000000"/>
          <w:sz w:val="28"/>
          <w:szCs w:val="28"/>
        </w:rPr>
        <w:t xml:space="preserve">В 1956 году у пары родилась дочь </w:t>
      </w:r>
      <w:proofErr w:type="spellStart"/>
      <w:r w:rsidR="006D31C9" w:rsidRPr="006D31C9">
        <w:rPr>
          <w:color w:val="000000"/>
          <w:sz w:val="28"/>
          <w:szCs w:val="28"/>
        </w:rPr>
        <w:t>Зарема</w:t>
      </w:r>
      <w:proofErr w:type="spellEnd"/>
      <w:r w:rsidR="006D31C9" w:rsidRPr="006D31C9">
        <w:rPr>
          <w:color w:val="000000"/>
          <w:sz w:val="28"/>
          <w:szCs w:val="28"/>
        </w:rPr>
        <w:t xml:space="preserve">, еще через три года – </w:t>
      </w:r>
      <w:proofErr w:type="spellStart"/>
      <w:r w:rsidR="006D31C9" w:rsidRPr="006D31C9">
        <w:rPr>
          <w:color w:val="000000"/>
          <w:sz w:val="28"/>
          <w:szCs w:val="28"/>
        </w:rPr>
        <w:t>Патимат</w:t>
      </w:r>
      <w:proofErr w:type="spellEnd"/>
      <w:r w:rsidR="006D31C9" w:rsidRPr="006D31C9">
        <w:rPr>
          <w:color w:val="000000"/>
          <w:sz w:val="28"/>
          <w:szCs w:val="28"/>
        </w:rPr>
        <w:t xml:space="preserve">, а в 1965 году – дочь </w:t>
      </w:r>
      <w:proofErr w:type="spellStart"/>
      <w:r w:rsidR="006D31C9" w:rsidRPr="006D31C9">
        <w:rPr>
          <w:color w:val="000000"/>
          <w:sz w:val="28"/>
          <w:szCs w:val="28"/>
        </w:rPr>
        <w:t>Салихат</w:t>
      </w:r>
      <w:proofErr w:type="spellEnd"/>
      <w:r w:rsidR="006D31C9" w:rsidRPr="006D31C9">
        <w:rPr>
          <w:color w:val="000000"/>
          <w:sz w:val="28"/>
          <w:szCs w:val="28"/>
        </w:rPr>
        <w:t xml:space="preserve">. В том же году, в котором появилась младшая дочь Расула </w:t>
      </w:r>
      <w:proofErr w:type="spellStart"/>
      <w:r w:rsidR="006D31C9" w:rsidRPr="006D31C9">
        <w:rPr>
          <w:color w:val="000000"/>
          <w:sz w:val="28"/>
          <w:szCs w:val="28"/>
        </w:rPr>
        <w:t>Гамзатовича</w:t>
      </w:r>
      <w:proofErr w:type="spellEnd"/>
      <w:r w:rsidR="006D31C9" w:rsidRPr="006D31C9">
        <w:rPr>
          <w:color w:val="000000"/>
          <w:sz w:val="28"/>
          <w:szCs w:val="28"/>
        </w:rPr>
        <w:t xml:space="preserve">, ушла из жизни его мама. </w:t>
      </w:r>
      <w:proofErr w:type="spellStart"/>
      <w:r w:rsidR="006D31C9" w:rsidRPr="006D31C9">
        <w:rPr>
          <w:color w:val="000000"/>
          <w:sz w:val="28"/>
          <w:szCs w:val="28"/>
        </w:rPr>
        <w:t>Хандулай</w:t>
      </w:r>
      <w:proofErr w:type="spellEnd"/>
      <w:r w:rsidR="006D31C9" w:rsidRPr="006D31C9">
        <w:rPr>
          <w:color w:val="000000"/>
          <w:sz w:val="28"/>
          <w:szCs w:val="28"/>
        </w:rPr>
        <w:t xml:space="preserve"> </w:t>
      </w:r>
      <w:proofErr w:type="spellStart"/>
      <w:r w:rsidR="006D31C9" w:rsidRPr="006D31C9">
        <w:rPr>
          <w:color w:val="000000"/>
          <w:sz w:val="28"/>
          <w:szCs w:val="28"/>
        </w:rPr>
        <w:t>Гайдарбекгаджиевна</w:t>
      </w:r>
      <w:proofErr w:type="spellEnd"/>
      <w:r w:rsidR="006D31C9" w:rsidRPr="006D31C9">
        <w:rPr>
          <w:color w:val="000000"/>
          <w:sz w:val="28"/>
          <w:szCs w:val="28"/>
        </w:rPr>
        <w:t xml:space="preserve"> умерла в возрасте 77 лет.</w:t>
      </w:r>
      <w:r w:rsidR="006D31C9">
        <w:rPr>
          <w:color w:val="000000"/>
          <w:sz w:val="28"/>
          <w:szCs w:val="28"/>
        </w:rPr>
        <w:t xml:space="preserve"> </w:t>
      </w:r>
      <w:r w:rsidRPr="0068382C">
        <w:rPr>
          <w:iCs/>
          <w:color w:val="000000"/>
          <w:sz w:val="28"/>
          <w:szCs w:val="28"/>
        </w:rPr>
        <w:t xml:space="preserve">Отец умер в 1951 году, а мать — в 1965 г. Двое старших братьев пали в сражениях Великой Отечественной войны. В Махачкале живет его младший брат </w:t>
      </w:r>
      <w:proofErr w:type="spellStart"/>
      <w:r w:rsidRPr="0068382C">
        <w:rPr>
          <w:iCs/>
          <w:color w:val="000000"/>
          <w:sz w:val="28"/>
          <w:szCs w:val="28"/>
        </w:rPr>
        <w:t>Гаджи</w:t>
      </w:r>
      <w:proofErr w:type="spellEnd"/>
      <w:r w:rsidRPr="0068382C">
        <w:rPr>
          <w:iCs/>
          <w:color w:val="000000"/>
          <w:sz w:val="28"/>
          <w:szCs w:val="28"/>
        </w:rPr>
        <w:t xml:space="preserve"> Гамзатов — академик Российской академии наук.</w:t>
      </w:r>
    </w:p>
    <w:p w:rsidR="006D31C9" w:rsidRDefault="00CB5788" w:rsidP="006D31C9">
      <w:pPr>
        <w:shd w:val="clear" w:color="auto" w:fill="FFFFFF"/>
        <w:spacing w:before="180"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Cs/>
          <w:noProof/>
          <w:color w:val="000000"/>
          <w:sz w:val="28"/>
          <w:szCs w:val="28"/>
        </w:rPr>
        <w:drawing>
          <wp:anchor distT="0" distB="0" distL="114300" distR="114300" simplePos="0" relativeHeight="251662336" behindDoc="1" locked="0" layoutInCell="1" allowOverlap="1">
            <wp:simplePos x="0" y="0"/>
            <wp:positionH relativeFrom="column">
              <wp:posOffset>-632460</wp:posOffset>
            </wp:positionH>
            <wp:positionV relativeFrom="paragraph">
              <wp:posOffset>52705</wp:posOffset>
            </wp:positionV>
            <wp:extent cx="3695700" cy="2466975"/>
            <wp:effectExtent l="19050" t="0" r="0" b="0"/>
            <wp:wrapSquare wrapText="bothSides"/>
            <wp:docPr id="7" name="Рисунок 7" descr="C:\Users\user\Desktop\95qXqI5YTMfrqcfTo5d1JJYLrCnI9ROJvNS05M1fGYZHjx1a-CzyLjRaegdv_6NYPlb9rrr8Ik2X9PR-3TZ2-LnC06-aGVaauuvfha-YaR6JEfp847lF3peL9OmMYgbNRItzPYFegV4JfFt2EoTpDjIGr7KmvDQk-OOfHLh4KsjxsbKQqkQkyN-rm_qskFMwtm-jAMuZF6CArovfxU0_zjj-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95qXqI5YTMfrqcfTo5d1JJYLrCnI9ROJvNS05M1fGYZHjx1a-CzyLjRaegdv_6NYPlb9rrr8Ik2X9PR-3TZ2-LnC06-aGVaauuvfha-YaR6JEfp847lF3peL9OmMYgbNRItzPYFegV4JfFt2EoTpDjIGr7KmvDQk-OOfHLh4KsjxsbKQqkQkyN-rm_qskFMwtm-jAMuZF6CArovfxU0_zjj-R.jpg"/>
                    <pic:cNvPicPr>
                      <a:picLocks noChangeAspect="1" noChangeArrowheads="1"/>
                    </pic:cNvPicPr>
                  </pic:nvPicPr>
                  <pic:blipFill>
                    <a:blip r:embed="rId10"/>
                    <a:srcRect/>
                    <a:stretch>
                      <a:fillRect/>
                    </a:stretch>
                  </pic:blipFill>
                  <pic:spPr bwMode="auto">
                    <a:xfrm>
                      <a:off x="0" y="0"/>
                      <a:ext cx="3695700" cy="2466975"/>
                    </a:xfrm>
                    <a:prstGeom prst="rect">
                      <a:avLst/>
                    </a:prstGeom>
                    <a:noFill/>
                    <a:ln w="9525">
                      <a:noFill/>
                      <a:miter lim="800000"/>
                      <a:headEnd/>
                      <a:tailEnd/>
                    </a:ln>
                  </pic:spPr>
                </pic:pic>
              </a:graphicData>
            </a:graphic>
          </wp:anchor>
        </w:drawing>
      </w:r>
      <w:r w:rsidR="006D31C9">
        <w:rPr>
          <w:rFonts w:ascii="Times New Roman" w:eastAsia="Times New Roman" w:hAnsi="Times New Roman" w:cs="Times New Roman"/>
          <w:iCs/>
          <w:color w:val="000000"/>
          <w:sz w:val="28"/>
          <w:szCs w:val="28"/>
        </w:rPr>
        <w:t xml:space="preserve">            </w:t>
      </w:r>
      <w:r w:rsidR="00E95F51" w:rsidRPr="0068382C">
        <w:rPr>
          <w:rFonts w:ascii="Times New Roman" w:eastAsia="Times New Roman" w:hAnsi="Times New Roman" w:cs="Times New Roman"/>
          <w:iCs/>
          <w:color w:val="000000"/>
          <w:sz w:val="28"/>
          <w:szCs w:val="28"/>
        </w:rPr>
        <w:t xml:space="preserve">3 ноября 2003 года сердце поэта остановилось, похоронен он в Махачкале на кладбище у подножия горы </w:t>
      </w:r>
      <w:proofErr w:type="spellStart"/>
      <w:r w:rsidR="00E95F51" w:rsidRPr="0068382C">
        <w:rPr>
          <w:rFonts w:ascii="Times New Roman" w:eastAsia="Times New Roman" w:hAnsi="Times New Roman" w:cs="Times New Roman"/>
          <w:iCs/>
          <w:color w:val="000000"/>
          <w:sz w:val="28"/>
          <w:szCs w:val="28"/>
        </w:rPr>
        <w:t>Тарки-Тау</w:t>
      </w:r>
      <w:proofErr w:type="spellEnd"/>
      <w:r w:rsidR="00E95F51" w:rsidRPr="0068382C">
        <w:rPr>
          <w:rFonts w:ascii="Times New Roman" w:eastAsia="Times New Roman" w:hAnsi="Times New Roman" w:cs="Times New Roman"/>
          <w:iCs/>
          <w:color w:val="000000"/>
          <w:sz w:val="28"/>
          <w:szCs w:val="28"/>
        </w:rPr>
        <w:t xml:space="preserve">, рядом с могилой жены </w:t>
      </w:r>
      <w:proofErr w:type="spellStart"/>
      <w:r w:rsidR="00E95F51" w:rsidRPr="0068382C">
        <w:rPr>
          <w:rFonts w:ascii="Times New Roman" w:eastAsia="Times New Roman" w:hAnsi="Times New Roman" w:cs="Times New Roman"/>
          <w:iCs/>
          <w:color w:val="000000"/>
          <w:sz w:val="28"/>
          <w:szCs w:val="28"/>
        </w:rPr>
        <w:t>Патимат</w:t>
      </w:r>
      <w:proofErr w:type="spellEnd"/>
      <w:r w:rsidR="00E95F51" w:rsidRPr="0068382C">
        <w:rPr>
          <w:rFonts w:ascii="Times New Roman" w:eastAsia="Times New Roman" w:hAnsi="Times New Roman" w:cs="Times New Roman"/>
          <w:iCs/>
          <w:color w:val="000000"/>
          <w:sz w:val="28"/>
          <w:szCs w:val="28"/>
        </w:rPr>
        <w:t>.</w:t>
      </w:r>
      <w:r w:rsidR="006D31C9" w:rsidRPr="006D31C9">
        <w:rPr>
          <w:rFonts w:ascii="Arial" w:eastAsia="Times New Roman" w:hAnsi="Arial" w:cs="Arial"/>
          <w:color w:val="000000"/>
          <w:sz w:val="26"/>
          <w:szCs w:val="26"/>
        </w:rPr>
        <w:t xml:space="preserve"> </w:t>
      </w:r>
      <w:r w:rsidR="006D31C9" w:rsidRPr="006D31C9">
        <w:rPr>
          <w:rFonts w:ascii="Times New Roman" w:eastAsia="Times New Roman" w:hAnsi="Times New Roman" w:cs="Times New Roman"/>
          <w:color w:val="000000"/>
          <w:sz w:val="28"/>
          <w:szCs w:val="28"/>
        </w:rPr>
        <w:t>Гамзатов просил не указывать на надгробии дат жизни и фамилию.</w:t>
      </w:r>
    </w:p>
    <w:p w:rsidR="00A55807" w:rsidRPr="006D31C9" w:rsidRDefault="006D31C9" w:rsidP="006D31C9">
      <w:pPr>
        <w:shd w:val="clear" w:color="auto" w:fill="FFFFFF"/>
        <w:spacing w:before="180" w:after="0" w:line="240" w:lineRule="auto"/>
        <w:jc w:val="both"/>
        <w:rPr>
          <w:rFonts w:ascii="Times New Roman" w:eastAsia="Times New Roman" w:hAnsi="Times New Roman" w:cs="Times New Roman"/>
          <w:color w:val="000000"/>
          <w:sz w:val="28"/>
          <w:szCs w:val="28"/>
        </w:rPr>
      </w:pPr>
      <w:r w:rsidRPr="006D31C9">
        <w:rPr>
          <w:rFonts w:ascii="Times New Roman" w:eastAsia="Times New Roman" w:hAnsi="Times New Roman" w:cs="Times New Roman"/>
          <w:color w:val="000000"/>
          <w:sz w:val="28"/>
          <w:szCs w:val="28"/>
        </w:rPr>
        <w:t xml:space="preserve"> </w:t>
      </w:r>
      <w:r w:rsidR="003D53A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6D31C9">
        <w:rPr>
          <w:rFonts w:ascii="Times New Roman" w:eastAsia="Times New Roman" w:hAnsi="Times New Roman" w:cs="Times New Roman"/>
          <w:color w:val="000000"/>
          <w:sz w:val="28"/>
          <w:szCs w:val="28"/>
        </w:rPr>
        <w:t xml:space="preserve">«Расул» -  единственное слово, которое он просил написать по-русски на своем могильном камне. </w:t>
      </w:r>
    </w:p>
    <w:p w:rsidR="0042646C" w:rsidRPr="00A55807" w:rsidRDefault="0042646C" w:rsidP="00A55807">
      <w:pPr>
        <w:spacing w:after="150" w:line="300" w:lineRule="atLeast"/>
        <w:jc w:val="both"/>
        <w:textAlignment w:val="baseline"/>
        <w:rPr>
          <w:rFonts w:ascii="Times New Roman" w:eastAsia="Times New Roman" w:hAnsi="Times New Roman" w:cs="Times New Roman"/>
          <w:iCs/>
          <w:color w:val="000000"/>
          <w:sz w:val="28"/>
          <w:szCs w:val="28"/>
        </w:rPr>
      </w:pPr>
      <w:r w:rsidRPr="006D31C9">
        <w:rPr>
          <w:rFonts w:ascii="Times New Roman" w:eastAsia="Times New Roman" w:hAnsi="Times New Roman" w:cs="Times New Roman"/>
          <w:b/>
          <w:bCs/>
          <w:color w:val="000000"/>
          <w:sz w:val="36"/>
          <w:szCs w:val="36"/>
          <w:shd w:val="clear" w:color="auto" w:fill="FFFFFF"/>
        </w:rPr>
        <w:lastRenderedPageBreak/>
        <w:t>Интересные факты</w:t>
      </w:r>
    </w:p>
    <w:p w:rsidR="0042646C" w:rsidRPr="0068382C" w:rsidRDefault="0042646C" w:rsidP="0068382C">
      <w:pPr>
        <w:numPr>
          <w:ilvl w:val="0"/>
          <w:numId w:val="1"/>
        </w:numPr>
        <w:shd w:val="clear" w:color="auto" w:fill="FFFFFF"/>
        <w:spacing w:before="100" w:beforeAutospacing="1" w:after="100" w:afterAutospacing="1" w:line="360" w:lineRule="atLeast"/>
        <w:ind w:left="0"/>
        <w:jc w:val="both"/>
        <w:rPr>
          <w:rFonts w:ascii="Times New Roman" w:eastAsia="Times New Roman" w:hAnsi="Times New Roman" w:cs="Times New Roman"/>
          <w:color w:val="000000"/>
          <w:sz w:val="28"/>
          <w:szCs w:val="28"/>
        </w:rPr>
      </w:pPr>
      <w:r w:rsidRPr="0068382C">
        <w:rPr>
          <w:rFonts w:ascii="Times New Roman" w:eastAsia="Times New Roman" w:hAnsi="Times New Roman" w:cs="Times New Roman"/>
          <w:color w:val="000000"/>
          <w:sz w:val="28"/>
          <w:szCs w:val="28"/>
        </w:rPr>
        <w:t>В 1968 году Марк Бернес исполнил песню «Журавли». Музыка к данной композиции написана Яном Френкелем на русский перевод стихотворения Расула Гамзатова.</w:t>
      </w:r>
    </w:p>
    <w:p w:rsidR="0042646C" w:rsidRPr="0068382C" w:rsidRDefault="0042646C" w:rsidP="0068382C">
      <w:pPr>
        <w:shd w:val="clear" w:color="auto" w:fill="FFFFFF"/>
        <w:spacing w:before="100" w:beforeAutospacing="1" w:after="100" w:afterAutospacing="1" w:line="360" w:lineRule="atLeast"/>
        <w:jc w:val="both"/>
        <w:rPr>
          <w:rFonts w:ascii="Times New Roman" w:eastAsia="Times New Roman" w:hAnsi="Times New Roman" w:cs="Times New Roman"/>
          <w:color w:val="000000"/>
          <w:sz w:val="28"/>
          <w:szCs w:val="28"/>
        </w:rPr>
      </w:pPr>
      <w:r w:rsidRPr="0068382C">
        <w:rPr>
          <w:rFonts w:ascii="Times New Roman" w:eastAsia="Times New Roman" w:hAnsi="Times New Roman" w:cs="Times New Roman"/>
          <w:color w:val="000000"/>
          <w:sz w:val="28"/>
          <w:szCs w:val="28"/>
        </w:rPr>
        <w:t xml:space="preserve">Поэт в момент сочинения "Журавлей" был вдохновлен историей японки </w:t>
      </w:r>
      <w:proofErr w:type="spellStart"/>
      <w:r w:rsidRPr="0068382C">
        <w:rPr>
          <w:rFonts w:ascii="Times New Roman" w:eastAsia="Times New Roman" w:hAnsi="Times New Roman" w:cs="Times New Roman"/>
          <w:color w:val="000000"/>
          <w:sz w:val="28"/>
          <w:szCs w:val="28"/>
        </w:rPr>
        <w:t>Садаки</w:t>
      </w:r>
      <w:proofErr w:type="spellEnd"/>
      <w:r w:rsidRPr="0068382C">
        <w:rPr>
          <w:rFonts w:ascii="Times New Roman" w:eastAsia="Times New Roman" w:hAnsi="Times New Roman" w:cs="Times New Roman"/>
          <w:color w:val="000000"/>
          <w:sz w:val="28"/>
          <w:szCs w:val="28"/>
        </w:rPr>
        <w:t xml:space="preserve"> </w:t>
      </w:r>
      <w:proofErr w:type="spellStart"/>
      <w:r w:rsidRPr="0068382C">
        <w:rPr>
          <w:rFonts w:ascii="Times New Roman" w:eastAsia="Times New Roman" w:hAnsi="Times New Roman" w:cs="Times New Roman"/>
          <w:color w:val="000000"/>
          <w:sz w:val="28"/>
          <w:szCs w:val="28"/>
        </w:rPr>
        <w:t>Сасако</w:t>
      </w:r>
      <w:proofErr w:type="spellEnd"/>
      <w:r w:rsidRPr="0068382C">
        <w:rPr>
          <w:rFonts w:ascii="Times New Roman" w:eastAsia="Times New Roman" w:hAnsi="Times New Roman" w:cs="Times New Roman"/>
          <w:color w:val="000000"/>
          <w:sz w:val="28"/>
          <w:szCs w:val="28"/>
        </w:rPr>
        <w:t xml:space="preserve">. Девочка заболела лейкемией из-за последствий бомбежки Хиросимы. </w:t>
      </w:r>
      <w:proofErr w:type="spellStart"/>
      <w:r w:rsidRPr="0068382C">
        <w:rPr>
          <w:rFonts w:ascii="Times New Roman" w:eastAsia="Times New Roman" w:hAnsi="Times New Roman" w:cs="Times New Roman"/>
          <w:color w:val="000000"/>
          <w:sz w:val="28"/>
          <w:szCs w:val="28"/>
        </w:rPr>
        <w:t>Садаки</w:t>
      </w:r>
      <w:proofErr w:type="spellEnd"/>
      <w:r w:rsidRPr="0068382C">
        <w:rPr>
          <w:rFonts w:ascii="Times New Roman" w:eastAsia="Times New Roman" w:hAnsi="Times New Roman" w:cs="Times New Roman"/>
          <w:color w:val="000000"/>
          <w:sz w:val="28"/>
          <w:szCs w:val="28"/>
        </w:rPr>
        <w:t xml:space="preserve"> верила, что если изготовит тысячу бумажных журавликов, то сможет излечиться от своей болезни. Девочка не успела окончить работу и скончалась. Расул проникся идеей неприятия всех войн и у статуи </w:t>
      </w:r>
      <w:proofErr w:type="spellStart"/>
      <w:r w:rsidRPr="0068382C">
        <w:rPr>
          <w:rFonts w:ascii="Times New Roman" w:eastAsia="Times New Roman" w:hAnsi="Times New Roman" w:cs="Times New Roman"/>
          <w:color w:val="000000"/>
          <w:sz w:val="28"/>
          <w:szCs w:val="28"/>
        </w:rPr>
        <w:t>Садако</w:t>
      </w:r>
      <w:proofErr w:type="spellEnd"/>
      <w:r w:rsidRPr="0068382C">
        <w:rPr>
          <w:rFonts w:ascii="Times New Roman" w:eastAsia="Times New Roman" w:hAnsi="Times New Roman" w:cs="Times New Roman"/>
          <w:color w:val="000000"/>
          <w:sz w:val="28"/>
          <w:szCs w:val="28"/>
        </w:rPr>
        <w:t xml:space="preserve"> в Японии написал стихи, ставшие основой песни «Журавли».</w:t>
      </w:r>
    </w:p>
    <w:p w:rsidR="0042646C" w:rsidRPr="0068382C" w:rsidRDefault="0042646C" w:rsidP="0068382C">
      <w:pPr>
        <w:numPr>
          <w:ilvl w:val="0"/>
          <w:numId w:val="3"/>
        </w:numPr>
        <w:shd w:val="clear" w:color="auto" w:fill="FFFFFF"/>
        <w:spacing w:before="60" w:after="100" w:afterAutospacing="1" w:line="360" w:lineRule="atLeast"/>
        <w:ind w:left="0"/>
        <w:jc w:val="both"/>
        <w:rPr>
          <w:rFonts w:ascii="Times New Roman" w:eastAsia="Times New Roman" w:hAnsi="Times New Roman" w:cs="Times New Roman"/>
          <w:color w:val="000000"/>
          <w:sz w:val="28"/>
          <w:szCs w:val="28"/>
        </w:rPr>
      </w:pPr>
      <w:r w:rsidRPr="0068382C">
        <w:rPr>
          <w:rFonts w:ascii="Times New Roman" w:eastAsia="Times New Roman" w:hAnsi="Times New Roman" w:cs="Times New Roman"/>
          <w:color w:val="000000"/>
          <w:sz w:val="28"/>
          <w:szCs w:val="28"/>
        </w:rPr>
        <w:t xml:space="preserve">Расул </w:t>
      </w:r>
      <w:proofErr w:type="spellStart"/>
      <w:r w:rsidRPr="0068382C">
        <w:rPr>
          <w:rFonts w:ascii="Times New Roman" w:eastAsia="Times New Roman" w:hAnsi="Times New Roman" w:cs="Times New Roman"/>
          <w:color w:val="000000"/>
          <w:sz w:val="28"/>
          <w:szCs w:val="28"/>
        </w:rPr>
        <w:t>Гамзатович</w:t>
      </w:r>
      <w:proofErr w:type="spellEnd"/>
      <w:r w:rsidRPr="0068382C">
        <w:rPr>
          <w:rFonts w:ascii="Times New Roman" w:eastAsia="Times New Roman" w:hAnsi="Times New Roman" w:cs="Times New Roman"/>
          <w:color w:val="000000"/>
          <w:sz w:val="28"/>
          <w:szCs w:val="28"/>
        </w:rPr>
        <w:t xml:space="preserve"> надеялся, что в его семье появится мальчик. Он планировал назвать сына Хаджи-Муратом в честь героя поэмы </w:t>
      </w:r>
      <w:hyperlink r:id="rId11" w:history="1">
        <w:r w:rsidRPr="0068382C">
          <w:rPr>
            <w:rFonts w:ascii="Times New Roman" w:eastAsia="Times New Roman" w:hAnsi="Times New Roman" w:cs="Times New Roman"/>
            <w:color w:val="0000FF"/>
            <w:sz w:val="28"/>
            <w:szCs w:val="28"/>
          </w:rPr>
          <w:t>Льва Толстого</w:t>
        </w:r>
      </w:hyperlink>
      <w:r w:rsidRPr="0068382C">
        <w:rPr>
          <w:rFonts w:ascii="Times New Roman" w:eastAsia="Times New Roman" w:hAnsi="Times New Roman" w:cs="Times New Roman"/>
          <w:color w:val="000000"/>
          <w:sz w:val="28"/>
          <w:szCs w:val="28"/>
        </w:rPr>
        <w:t> или Шамилем. После рождения третьей дочери супруги оставили</w:t>
      </w:r>
      <w:r w:rsidRPr="0042646C">
        <w:rPr>
          <w:rFonts w:ascii="Arial" w:eastAsia="Times New Roman" w:hAnsi="Arial" w:cs="Arial"/>
          <w:color w:val="000000"/>
          <w:sz w:val="26"/>
          <w:szCs w:val="26"/>
        </w:rPr>
        <w:t xml:space="preserve"> </w:t>
      </w:r>
      <w:r w:rsidRPr="0068382C">
        <w:rPr>
          <w:rFonts w:ascii="Times New Roman" w:eastAsia="Times New Roman" w:hAnsi="Times New Roman" w:cs="Times New Roman"/>
          <w:color w:val="000000"/>
          <w:sz w:val="28"/>
          <w:szCs w:val="28"/>
        </w:rPr>
        <w:t>попытки произвести на свет наследника. Дочери Гамзатова также не родили сыновей и считают, что в этом есть тайный смысл.</w:t>
      </w:r>
    </w:p>
    <w:p w:rsidR="00A55807" w:rsidRDefault="0042646C" w:rsidP="00A55807">
      <w:pPr>
        <w:shd w:val="clear" w:color="auto" w:fill="FFFFFF"/>
        <w:spacing w:before="100" w:beforeAutospacing="1" w:after="100" w:afterAutospacing="1" w:line="360" w:lineRule="atLeast"/>
        <w:jc w:val="both"/>
        <w:rPr>
          <w:rFonts w:ascii="Times New Roman" w:eastAsia="Times New Roman" w:hAnsi="Times New Roman" w:cs="Times New Roman"/>
          <w:color w:val="000000"/>
          <w:sz w:val="28"/>
          <w:szCs w:val="28"/>
        </w:rPr>
      </w:pPr>
      <w:r w:rsidRPr="0068382C">
        <w:rPr>
          <w:rFonts w:ascii="Times New Roman" w:eastAsia="Times New Roman" w:hAnsi="Times New Roman" w:cs="Times New Roman"/>
          <w:color w:val="000000"/>
          <w:sz w:val="28"/>
          <w:szCs w:val="28"/>
        </w:rPr>
        <w:t xml:space="preserve">Расул </w:t>
      </w:r>
      <w:proofErr w:type="spellStart"/>
      <w:r w:rsidRPr="0068382C">
        <w:rPr>
          <w:rFonts w:ascii="Times New Roman" w:eastAsia="Times New Roman" w:hAnsi="Times New Roman" w:cs="Times New Roman"/>
          <w:color w:val="000000"/>
          <w:sz w:val="28"/>
          <w:szCs w:val="28"/>
        </w:rPr>
        <w:t>Гамзатович</w:t>
      </w:r>
      <w:proofErr w:type="spellEnd"/>
      <w:r w:rsidRPr="0068382C">
        <w:rPr>
          <w:rFonts w:ascii="Times New Roman" w:eastAsia="Times New Roman" w:hAnsi="Times New Roman" w:cs="Times New Roman"/>
          <w:color w:val="000000"/>
          <w:sz w:val="28"/>
          <w:szCs w:val="28"/>
        </w:rPr>
        <w:t xml:space="preserve"> не скрывал свою национальность. Он гордился тем, что является уроженцем небольшого аула в Дагестане. У поэта был дом в Махачкале и большая квартира в Москве, но поэт не хотел перевозить семью в столицу СССР.</w:t>
      </w:r>
    </w:p>
    <w:p w:rsidR="0042646C" w:rsidRPr="0068382C" w:rsidRDefault="0042646C" w:rsidP="00A55807">
      <w:pPr>
        <w:shd w:val="clear" w:color="auto" w:fill="FFFFFF"/>
        <w:spacing w:before="100" w:beforeAutospacing="1" w:after="100" w:afterAutospacing="1" w:line="360" w:lineRule="atLeast"/>
        <w:jc w:val="both"/>
        <w:rPr>
          <w:rFonts w:ascii="Times New Roman" w:eastAsia="Times New Roman" w:hAnsi="Times New Roman" w:cs="Times New Roman"/>
          <w:color w:val="000000"/>
          <w:sz w:val="28"/>
          <w:szCs w:val="28"/>
        </w:rPr>
      </w:pPr>
      <w:r w:rsidRPr="0068382C">
        <w:rPr>
          <w:rFonts w:ascii="Times New Roman" w:eastAsia="Times New Roman" w:hAnsi="Times New Roman" w:cs="Times New Roman"/>
          <w:color w:val="000000"/>
          <w:sz w:val="28"/>
          <w:szCs w:val="28"/>
        </w:rPr>
        <w:t xml:space="preserve">Средняя дочь поэта </w:t>
      </w:r>
      <w:proofErr w:type="spellStart"/>
      <w:r w:rsidRPr="0068382C">
        <w:rPr>
          <w:rFonts w:ascii="Times New Roman" w:eastAsia="Times New Roman" w:hAnsi="Times New Roman" w:cs="Times New Roman"/>
          <w:color w:val="000000"/>
          <w:sz w:val="28"/>
          <w:szCs w:val="28"/>
        </w:rPr>
        <w:t>Патимат</w:t>
      </w:r>
      <w:proofErr w:type="spellEnd"/>
      <w:r w:rsidRPr="0068382C">
        <w:rPr>
          <w:rFonts w:ascii="Times New Roman" w:eastAsia="Times New Roman" w:hAnsi="Times New Roman" w:cs="Times New Roman"/>
          <w:color w:val="000000"/>
          <w:sz w:val="28"/>
          <w:szCs w:val="28"/>
        </w:rPr>
        <w:t xml:space="preserve"> была названа в честь своей двоюродной сестры, а не жены Расула. Племянница Гамзатова рано ушла из жизни, она была дочерью его брата, погибшего на войне.</w:t>
      </w:r>
    </w:p>
    <w:p w:rsidR="0042646C" w:rsidRPr="0068382C" w:rsidRDefault="0042646C" w:rsidP="001C230E">
      <w:pPr>
        <w:numPr>
          <w:ilvl w:val="0"/>
          <w:numId w:val="5"/>
        </w:numPr>
        <w:spacing w:before="60" w:after="100" w:afterAutospacing="1" w:line="360" w:lineRule="atLeast"/>
        <w:ind w:left="0"/>
        <w:jc w:val="both"/>
        <w:rPr>
          <w:rFonts w:ascii="Times New Roman" w:eastAsia="Times New Roman" w:hAnsi="Times New Roman" w:cs="Times New Roman"/>
          <w:sz w:val="28"/>
          <w:szCs w:val="28"/>
        </w:rPr>
      </w:pPr>
      <w:r w:rsidRPr="0068382C">
        <w:rPr>
          <w:rFonts w:ascii="Times New Roman" w:eastAsia="Times New Roman" w:hAnsi="Times New Roman" w:cs="Times New Roman"/>
          <w:sz w:val="28"/>
          <w:szCs w:val="28"/>
        </w:rPr>
        <w:t>Через девять месяцев после смерти поэта у его внучатого племянника родился сын. Мальчика назвали Расулом. За несколько месяцев до его рождения одному из друзей Гамзатова приснился сон о том, что поэт ожил.</w:t>
      </w:r>
    </w:p>
    <w:p w:rsidR="0042646C" w:rsidRPr="0068382C" w:rsidRDefault="0042646C" w:rsidP="001C230E">
      <w:pPr>
        <w:shd w:val="clear" w:color="auto" w:fill="FFFFFF"/>
        <w:spacing w:before="60" w:after="100" w:afterAutospacing="1" w:line="360" w:lineRule="atLeast"/>
        <w:jc w:val="both"/>
        <w:rPr>
          <w:rFonts w:ascii="Times New Roman" w:eastAsia="Times New Roman" w:hAnsi="Times New Roman" w:cs="Times New Roman"/>
          <w:color w:val="000000"/>
          <w:sz w:val="28"/>
          <w:szCs w:val="28"/>
        </w:rPr>
      </w:pPr>
      <w:r w:rsidRPr="0068382C">
        <w:rPr>
          <w:rFonts w:ascii="Times New Roman" w:hAnsi="Times New Roman" w:cs="Times New Roman"/>
          <w:color w:val="000000"/>
          <w:sz w:val="28"/>
          <w:szCs w:val="28"/>
          <w:shd w:val="clear" w:color="auto" w:fill="FFFFFF"/>
        </w:rPr>
        <w:t>После смерти Расула Гамзатова стали появляться фильмы о его жизни и творчестве. В разное время вышло шесть документальных картин, повествующих о судьбе поэта. В 2014 году был выпущен художественно-документальный фильм про Расула Гамзатова, который получил название «Мой Дагестан. Исповедь».</w:t>
      </w:r>
    </w:p>
    <w:p w:rsidR="0042646C" w:rsidRPr="0068382C" w:rsidRDefault="0042646C" w:rsidP="0042646C">
      <w:pPr>
        <w:shd w:val="clear" w:color="auto" w:fill="FFFFFF"/>
        <w:spacing w:before="100" w:beforeAutospacing="1" w:after="100" w:afterAutospacing="1" w:line="360" w:lineRule="atLeast"/>
        <w:rPr>
          <w:rFonts w:ascii="Times New Roman" w:eastAsia="Times New Roman" w:hAnsi="Times New Roman" w:cs="Times New Roman"/>
          <w:color w:val="000000"/>
          <w:sz w:val="28"/>
          <w:szCs w:val="28"/>
        </w:rPr>
      </w:pPr>
    </w:p>
    <w:p w:rsidR="00CD56D7" w:rsidRPr="0068382C" w:rsidRDefault="00CD56D7">
      <w:pPr>
        <w:rPr>
          <w:rFonts w:ascii="Times New Roman" w:hAnsi="Times New Roman" w:cs="Times New Roman"/>
          <w:sz w:val="28"/>
          <w:szCs w:val="28"/>
        </w:rPr>
      </w:pPr>
    </w:p>
    <w:sectPr w:rsidR="00CD56D7" w:rsidRPr="0068382C" w:rsidSect="00EB72EF">
      <w:pgSz w:w="11906" w:h="16838"/>
      <w:pgMar w:top="1134" w:right="850" w:bottom="1134"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12CE6"/>
    <w:multiLevelType w:val="multilevel"/>
    <w:tmpl w:val="679A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9F0EA8"/>
    <w:multiLevelType w:val="multilevel"/>
    <w:tmpl w:val="FCAA9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504825"/>
    <w:multiLevelType w:val="multilevel"/>
    <w:tmpl w:val="DC703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0801B5"/>
    <w:multiLevelType w:val="multilevel"/>
    <w:tmpl w:val="5AE6B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05D2967"/>
    <w:multiLevelType w:val="multilevel"/>
    <w:tmpl w:val="C802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95F51"/>
    <w:rsid w:val="000620FD"/>
    <w:rsid w:val="00091F37"/>
    <w:rsid w:val="000950C0"/>
    <w:rsid w:val="00104C8D"/>
    <w:rsid w:val="00126F81"/>
    <w:rsid w:val="00160208"/>
    <w:rsid w:val="001C230E"/>
    <w:rsid w:val="003D53A5"/>
    <w:rsid w:val="0042646C"/>
    <w:rsid w:val="005C1DCB"/>
    <w:rsid w:val="0068382C"/>
    <w:rsid w:val="006C718F"/>
    <w:rsid w:val="006D31C9"/>
    <w:rsid w:val="008013A4"/>
    <w:rsid w:val="00996582"/>
    <w:rsid w:val="00A55807"/>
    <w:rsid w:val="00A56B9F"/>
    <w:rsid w:val="00AA2A01"/>
    <w:rsid w:val="00B16C2A"/>
    <w:rsid w:val="00C036BF"/>
    <w:rsid w:val="00CB5788"/>
    <w:rsid w:val="00CD56D7"/>
    <w:rsid w:val="00CF3BB2"/>
    <w:rsid w:val="00D140EF"/>
    <w:rsid w:val="00D55943"/>
    <w:rsid w:val="00DC281B"/>
    <w:rsid w:val="00E95F51"/>
    <w:rsid w:val="00EB72EF"/>
    <w:rsid w:val="00F054BB"/>
    <w:rsid w:val="00FA65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BB2"/>
  </w:style>
  <w:style w:type="paragraph" w:styleId="2">
    <w:name w:val="heading 2"/>
    <w:basedOn w:val="a"/>
    <w:link w:val="20"/>
    <w:uiPriority w:val="9"/>
    <w:qFormat/>
    <w:rsid w:val="00E95F5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95F51"/>
    <w:rPr>
      <w:rFonts w:ascii="Times New Roman" w:eastAsia="Times New Roman" w:hAnsi="Times New Roman" w:cs="Times New Roman"/>
      <w:b/>
      <w:bCs/>
      <w:sz w:val="36"/>
      <w:szCs w:val="36"/>
    </w:rPr>
  </w:style>
  <w:style w:type="paragraph" w:styleId="a3">
    <w:name w:val="Normal (Web)"/>
    <w:basedOn w:val="a"/>
    <w:uiPriority w:val="99"/>
    <w:unhideWhenUsed/>
    <w:rsid w:val="00E95F5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EB72E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72EF"/>
    <w:rPr>
      <w:rFonts w:ascii="Tahoma" w:hAnsi="Tahoma" w:cs="Tahoma"/>
      <w:sz w:val="16"/>
      <w:szCs w:val="16"/>
    </w:rPr>
  </w:style>
  <w:style w:type="character" w:styleId="a6">
    <w:name w:val="Hyperlink"/>
    <w:basedOn w:val="a0"/>
    <w:uiPriority w:val="99"/>
    <w:semiHidden/>
    <w:unhideWhenUsed/>
    <w:rsid w:val="0042646C"/>
    <w:rPr>
      <w:color w:val="0000FF"/>
      <w:u w:val="single"/>
    </w:rPr>
  </w:style>
  <w:style w:type="paragraph" w:styleId="a7">
    <w:name w:val="No Spacing"/>
    <w:uiPriority w:val="1"/>
    <w:qFormat/>
    <w:rsid w:val="0068382C"/>
    <w:pPr>
      <w:spacing w:after="0" w:line="240" w:lineRule="auto"/>
    </w:pPr>
  </w:style>
</w:styles>
</file>

<file path=word/webSettings.xml><?xml version="1.0" encoding="utf-8"?>
<w:webSettings xmlns:r="http://schemas.openxmlformats.org/officeDocument/2006/relationships" xmlns:w="http://schemas.openxmlformats.org/wordprocessingml/2006/main">
  <w:divs>
    <w:div w:id="18315636">
      <w:bodyDiv w:val="1"/>
      <w:marLeft w:val="0"/>
      <w:marRight w:val="0"/>
      <w:marTop w:val="0"/>
      <w:marBottom w:val="0"/>
      <w:divBdr>
        <w:top w:val="none" w:sz="0" w:space="0" w:color="auto"/>
        <w:left w:val="none" w:sz="0" w:space="0" w:color="auto"/>
        <w:bottom w:val="none" w:sz="0" w:space="0" w:color="auto"/>
        <w:right w:val="none" w:sz="0" w:space="0" w:color="auto"/>
      </w:divBdr>
    </w:div>
    <w:div w:id="380062274">
      <w:bodyDiv w:val="1"/>
      <w:marLeft w:val="0"/>
      <w:marRight w:val="0"/>
      <w:marTop w:val="0"/>
      <w:marBottom w:val="0"/>
      <w:divBdr>
        <w:top w:val="none" w:sz="0" w:space="0" w:color="auto"/>
        <w:left w:val="none" w:sz="0" w:space="0" w:color="auto"/>
        <w:bottom w:val="none" w:sz="0" w:space="0" w:color="auto"/>
        <w:right w:val="none" w:sz="0" w:space="0" w:color="auto"/>
      </w:divBdr>
    </w:div>
    <w:div w:id="675039395">
      <w:bodyDiv w:val="1"/>
      <w:marLeft w:val="0"/>
      <w:marRight w:val="0"/>
      <w:marTop w:val="0"/>
      <w:marBottom w:val="0"/>
      <w:divBdr>
        <w:top w:val="none" w:sz="0" w:space="0" w:color="auto"/>
        <w:left w:val="none" w:sz="0" w:space="0" w:color="auto"/>
        <w:bottom w:val="none" w:sz="0" w:space="0" w:color="auto"/>
        <w:right w:val="none" w:sz="0" w:space="0" w:color="auto"/>
      </w:divBdr>
      <w:divsChild>
        <w:div w:id="978459421">
          <w:marLeft w:val="0"/>
          <w:marRight w:val="0"/>
          <w:marTop w:val="0"/>
          <w:marBottom w:val="0"/>
          <w:divBdr>
            <w:top w:val="none" w:sz="0" w:space="0" w:color="auto"/>
            <w:left w:val="none" w:sz="0" w:space="0" w:color="auto"/>
            <w:bottom w:val="none" w:sz="0" w:space="0" w:color="auto"/>
            <w:right w:val="none" w:sz="0" w:space="0" w:color="auto"/>
          </w:divBdr>
          <w:divsChild>
            <w:div w:id="1670404117">
              <w:marLeft w:val="0"/>
              <w:marRight w:val="0"/>
              <w:marTop w:val="0"/>
              <w:marBottom w:val="0"/>
              <w:divBdr>
                <w:top w:val="none" w:sz="0" w:space="0" w:color="auto"/>
                <w:left w:val="none" w:sz="0" w:space="0" w:color="auto"/>
                <w:bottom w:val="none" w:sz="0" w:space="0" w:color="auto"/>
                <w:right w:val="none" w:sz="0" w:space="0" w:color="auto"/>
              </w:divBdr>
            </w:div>
          </w:divsChild>
        </w:div>
        <w:div w:id="1782995718">
          <w:marLeft w:val="0"/>
          <w:marRight w:val="0"/>
          <w:marTop w:val="0"/>
          <w:marBottom w:val="0"/>
          <w:divBdr>
            <w:top w:val="none" w:sz="0" w:space="0" w:color="auto"/>
            <w:left w:val="none" w:sz="0" w:space="0" w:color="auto"/>
            <w:bottom w:val="none" w:sz="0" w:space="0" w:color="auto"/>
            <w:right w:val="none" w:sz="0" w:space="0" w:color="auto"/>
          </w:divBdr>
          <w:divsChild>
            <w:div w:id="11575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5587">
      <w:bodyDiv w:val="1"/>
      <w:marLeft w:val="0"/>
      <w:marRight w:val="0"/>
      <w:marTop w:val="0"/>
      <w:marBottom w:val="0"/>
      <w:divBdr>
        <w:top w:val="none" w:sz="0" w:space="0" w:color="auto"/>
        <w:left w:val="none" w:sz="0" w:space="0" w:color="auto"/>
        <w:bottom w:val="none" w:sz="0" w:space="0" w:color="auto"/>
        <w:right w:val="none" w:sz="0" w:space="0" w:color="auto"/>
      </w:divBdr>
    </w:div>
    <w:div w:id="1658996277">
      <w:bodyDiv w:val="1"/>
      <w:marLeft w:val="0"/>
      <w:marRight w:val="0"/>
      <w:marTop w:val="0"/>
      <w:marBottom w:val="0"/>
      <w:divBdr>
        <w:top w:val="none" w:sz="0" w:space="0" w:color="auto"/>
        <w:left w:val="none" w:sz="0" w:space="0" w:color="auto"/>
        <w:bottom w:val="none" w:sz="0" w:space="0" w:color="auto"/>
        <w:right w:val="none" w:sz="0" w:space="0" w:color="auto"/>
      </w:divBdr>
    </w:div>
    <w:div w:id="173981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yandex.ru/turbo/24smi.org/s/celebrity/4022-lev-tolstoi.html?parent-reqid=1691991359871228-4209371050097365475-balancer-l7leveler-kubr-yp-vla-69-BAL-9125" TargetMode="Externa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5</Pages>
  <Words>1421</Words>
  <Characters>8106</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20</cp:revision>
  <dcterms:created xsi:type="dcterms:W3CDTF">2023-08-14T06:17:00Z</dcterms:created>
  <dcterms:modified xsi:type="dcterms:W3CDTF">2023-08-23T06:23:00Z</dcterms:modified>
</cp:coreProperties>
</file>